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44" w:rsidRPr="001D5944" w:rsidRDefault="001D5944" w:rsidP="001D594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D5944">
        <w:rPr>
          <w:rFonts w:ascii="Times New Roman" w:eastAsia="Times New Roman" w:hAnsi="Times New Roman" w:cs="Times New Roman"/>
          <w:b/>
          <w:sz w:val="24"/>
          <w:szCs w:val="24"/>
          <w:lang w:eastAsia="ru-RU"/>
        </w:rPr>
        <w:t>Порядок информирования о ходе рассмотрения запроса о предоставлении государственной услуге и о результатах предоставления государственной услуге</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1D5944">
        <w:rPr>
          <w:rFonts w:ascii="Times New Roman" w:eastAsia="Times New Roman" w:hAnsi="Times New Roman" w:cs="Times New Roman"/>
          <w:sz w:val="24"/>
          <w:szCs w:val="24"/>
          <w:lang w:eastAsia="ru-RU"/>
        </w:rPr>
        <w:t>. Информация о порядке, сроках и процедурах предоставления государственной услуги можно получить:</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непосредственно в Министерстве;</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 Территориальных управлениях;</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 Ресурсных центрах;</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 МФЦ;</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 ГОУ;</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 электронном виде в информационно-телекоммуникационной сети «Интернет» (далее - сеть Интернет).</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1D5944">
        <w:rPr>
          <w:rFonts w:ascii="Times New Roman" w:eastAsia="Times New Roman" w:hAnsi="Times New Roman" w:cs="Times New Roman"/>
          <w:sz w:val="24"/>
          <w:szCs w:val="24"/>
          <w:lang w:eastAsia="ru-RU"/>
        </w:rPr>
        <w:t>. Информирование о порядке, сроках и процедурах предоставления государственной услуги является бесплатным.</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1D5944">
        <w:rPr>
          <w:rFonts w:ascii="Times New Roman" w:eastAsia="Times New Roman" w:hAnsi="Times New Roman" w:cs="Times New Roman"/>
          <w:sz w:val="24"/>
          <w:szCs w:val="24"/>
          <w:lang w:eastAsia="ru-RU"/>
        </w:rPr>
        <w:t>. Сведения о местах нахождения, графике работы, справочных телефонах Министерства, Территориальных управлений, Ресурсных центрах и ГОУ, осуществляющих предоставление государственной услуги, адресах официальных сайтов Министерства, Территориальных управлений, Ресурсных центрах (при наличии) в сети Интернет, электронной почты Министерства, Территориальных управлений, Ресурсных центрах (при наличии) находятся в помещениях Министерства, Территориальных управлений, Ресурсных центрах и ГОУ, на информационных стендах.</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Сведения об адресах официальных сайтов в сети Интернет, электронной почты ГОУ находятся в помещениях Территориальных управлений, Ресурсных центрах и ГОУ, на информационных стендах.</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1D5944">
        <w:rPr>
          <w:rFonts w:ascii="Times New Roman" w:eastAsia="Times New Roman" w:hAnsi="Times New Roman" w:cs="Times New Roman"/>
          <w:sz w:val="24"/>
          <w:szCs w:val="24"/>
          <w:lang w:eastAsia="ru-RU"/>
        </w:rPr>
        <w:t>. На информационных стендах в помещениях, предназначенных для приема граждан, размещается также следующая информация:</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D5944">
        <w:rPr>
          <w:rFonts w:ascii="Times New Roman" w:eastAsia="Times New Roman" w:hAnsi="Times New Roman" w:cs="Times New Roman"/>
          <w:sz w:val="24"/>
          <w:szCs w:val="24"/>
          <w:lang w:eastAsia="ru-RU"/>
        </w:rPr>
        <w:t>текст настоящего Административного регламента с приложениями (на бумажном</w:t>
      </w:r>
      <w:proofErr w:type="gramEnd"/>
      <w:r w:rsidRPr="001D5944">
        <w:rPr>
          <w:rFonts w:ascii="Times New Roman" w:eastAsia="Times New Roman" w:hAnsi="Times New Roman" w:cs="Times New Roman"/>
          <w:sz w:val="24"/>
          <w:szCs w:val="24"/>
          <w:lang w:eastAsia="ru-RU"/>
        </w:rPr>
        <w:t xml:space="preserve"> </w:t>
      </w:r>
      <w:proofErr w:type="gramStart"/>
      <w:r w:rsidRPr="001D5944">
        <w:rPr>
          <w:rFonts w:ascii="Times New Roman" w:eastAsia="Times New Roman" w:hAnsi="Times New Roman" w:cs="Times New Roman"/>
          <w:sz w:val="24"/>
          <w:szCs w:val="24"/>
          <w:lang w:eastAsia="ru-RU"/>
        </w:rPr>
        <w:t>носителе</w:t>
      </w:r>
      <w:proofErr w:type="gramEnd"/>
      <w:r w:rsidRPr="001D5944">
        <w:rPr>
          <w:rFonts w:ascii="Times New Roman" w:eastAsia="Times New Roman" w:hAnsi="Times New Roman" w:cs="Times New Roman"/>
          <w:sz w:val="24"/>
          <w:szCs w:val="24"/>
          <w:lang w:eastAsia="ru-RU"/>
        </w:rPr>
        <w:t>);</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извлечения из законодательных и иных нормативных правовых актов Российской Федерации и Самарской области, содержащих нормы, регулирующие деятельность по предоставлению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категории получателей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перечень документов, необходимых для получения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порядок досудебного (внесудебного) обжалования решений, действий или бездействия Территориальных управлений, ГОУ, предоставляющего государственную услугу, Министерства, а также государственных служащих.</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lastRenderedPageBreak/>
        <w:t>Информационные стенды могут быть оборудованы карманами формата А4, в которых размещаются информационные материалы по вопросам предоставления государственной услуги. Тексты указанных материалов печатаются удобным для чтения шрифтом, без исправлений.</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На информационных стендах помимо сведений, размещаемых на официальном сайте Министерства, подлежит размещению следующая информация:</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сведения о работе в помещении приема и выдачи документов автоматизированной системы взаимодействия с заявителями (при наличии);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перечень информации, предоставляемой в справочном окне (при наличии);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порядок получения книги отзывов и предложений по вопросам организации приема заявителей.</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 помещениях приема и выдачи документов также должны находиться в актуальном состоянии нормативные правовые акты, регламентирующие деятельность по предоставлению государственной услуги, которые по требованию заявителя должны быть предоставлены ему для ознакомления.</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 целях информирования заявителей в доступной форме о возможных способах и условиях получения государственной услуги могут изготавливаться буклеты (листовки, брошюры).</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Опубликование (размещение, распространение) информации о порядке предоставления государственной услуги в средствах массовой информации осуществляется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1D5944">
        <w:rPr>
          <w:rFonts w:ascii="Times New Roman" w:eastAsia="Times New Roman" w:hAnsi="Times New Roman" w:cs="Times New Roman"/>
          <w:sz w:val="24"/>
          <w:szCs w:val="24"/>
          <w:lang w:eastAsia="ru-RU"/>
        </w:rPr>
        <w:t>. Размещение информации о порядке предоставления государственной услуги в помещении МФЦ осуществляется на основании соглашения, заключенного Министерством с Уполномоченным многофункциональным центром предоставления государственных и муниципальных услуг Самарской области (далее – УМФЦ), с учетом требований к информированию, установленных настоящим регламентом.</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Информация о местонахождении, справочных телефонах и графиках работы МФЦ и его филиалов (подразделений, представительств) содержится на официальном сайте МФЦ по адресу: http://www.mfc63.ru.</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1D5944">
        <w:rPr>
          <w:rFonts w:ascii="Times New Roman" w:eastAsia="Times New Roman" w:hAnsi="Times New Roman" w:cs="Times New Roman"/>
          <w:sz w:val="24"/>
          <w:szCs w:val="24"/>
          <w:lang w:eastAsia="ru-RU"/>
        </w:rPr>
        <w:t>. Информация о местах нахождения, номерах телефонов для справок, адресах электронной почты, адресах официального сайта в сети Интернет Министерства, Территориальных управлений, предоставляющих государственную услугу, приведена в Приложении №1 к настоящему Административному регламенту.</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График (режим) работы должностных лиц Министерства, Территориальных управлений и ГОУ, осуществляющих отдельные административные процедуры, устанавливается с учетом требований Трудового кодекса Российской Федерации и служебного (внутреннего трудового) распорядка.</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lastRenderedPageBreak/>
        <w:t>График работы Министерства:</w:t>
      </w:r>
    </w:p>
    <w:tbl>
      <w:tblPr>
        <w:tblW w:w="0" w:type="auto"/>
        <w:tblCellSpacing w:w="15" w:type="dxa"/>
        <w:tblCellMar>
          <w:top w:w="15" w:type="dxa"/>
          <w:left w:w="15" w:type="dxa"/>
          <w:bottom w:w="15" w:type="dxa"/>
          <w:right w:w="15" w:type="dxa"/>
        </w:tblCellMar>
        <w:tblLook w:val="04A0"/>
      </w:tblPr>
      <w:tblGrid>
        <w:gridCol w:w="2169"/>
        <w:gridCol w:w="2795"/>
      </w:tblGrid>
      <w:tr w:rsidR="001D5944" w:rsidRPr="001D5944" w:rsidTr="001D5944">
        <w:trPr>
          <w:tblCellSpacing w:w="15" w:type="dxa"/>
        </w:trPr>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Понедельник</w:t>
            </w:r>
          </w:p>
        </w:tc>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9-00 – 13-00, 13-48 – 18-00</w:t>
            </w:r>
          </w:p>
        </w:tc>
      </w:tr>
      <w:tr w:rsidR="001D5944" w:rsidRPr="001D5944" w:rsidTr="001D5944">
        <w:trPr>
          <w:tblCellSpacing w:w="15" w:type="dxa"/>
        </w:trPr>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Вторник</w:t>
            </w:r>
          </w:p>
        </w:tc>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9-00 – 13-00, 13-48 – 18-00</w:t>
            </w:r>
          </w:p>
        </w:tc>
      </w:tr>
      <w:tr w:rsidR="001D5944" w:rsidRPr="001D5944" w:rsidTr="001D5944">
        <w:trPr>
          <w:tblCellSpacing w:w="15" w:type="dxa"/>
        </w:trPr>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Среда</w:t>
            </w:r>
          </w:p>
        </w:tc>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9-00 – 13-00, 13-48 – 18-00</w:t>
            </w:r>
          </w:p>
        </w:tc>
      </w:tr>
      <w:tr w:rsidR="001D5944" w:rsidRPr="001D5944" w:rsidTr="001D5944">
        <w:trPr>
          <w:tblCellSpacing w:w="15" w:type="dxa"/>
        </w:trPr>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Четверг</w:t>
            </w:r>
          </w:p>
        </w:tc>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9-00 – 13-00, 13-48 – 18-00</w:t>
            </w:r>
          </w:p>
        </w:tc>
      </w:tr>
      <w:tr w:rsidR="001D5944" w:rsidRPr="001D5944" w:rsidTr="001D5944">
        <w:trPr>
          <w:tblCellSpacing w:w="15" w:type="dxa"/>
        </w:trPr>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Пятница</w:t>
            </w:r>
          </w:p>
        </w:tc>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9-00 – 13-00, 13-48 – 17-00</w:t>
            </w:r>
          </w:p>
        </w:tc>
      </w:tr>
      <w:tr w:rsidR="001D5944" w:rsidRPr="001D5944" w:rsidTr="001D5944">
        <w:trPr>
          <w:tblCellSpacing w:w="15" w:type="dxa"/>
        </w:trPr>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Суббота</w:t>
            </w:r>
          </w:p>
        </w:tc>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Выходной день</w:t>
            </w:r>
          </w:p>
        </w:tc>
      </w:tr>
      <w:tr w:rsidR="001D5944" w:rsidRPr="001D5944" w:rsidTr="001D5944">
        <w:trPr>
          <w:tblCellSpacing w:w="15" w:type="dxa"/>
        </w:trPr>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Воскресение</w:t>
            </w:r>
          </w:p>
        </w:tc>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Выходной день</w:t>
            </w:r>
          </w:p>
        </w:tc>
      </w:tr>
      <w:tr w:rsidR="001D5944" w:rsidRPr="001D5944" w:rsidTr="001D5944">
        <w:trPr>
          <w:tblCellSpacing w:w="15" w:type="dxa"/>
        </w:trPr>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Обеденный перерыв</w:t>
            </w:r>
          </w:p>
        </w:tc>
        <w:tc>
          <w:tcPr>
            <w:tcW w:w="0" w:type="auto"/>
            <w:vAlign w:val="center"/>
            <w:hideMark/>
          </w:tcPr>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13.00-13.48</w:t>
            </w:r>
          </w:p>
        </w:tc>
      </w:tr>
    </w:tbl>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Территориальные управления и ГОУ имеют право устанавливать иной график приема для удобства граждан.</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1D5944">
        <w:rPr>
          <w:rFonts w:ascii="Times New Roman" w:eastAsia="Times New Roman" w:hAnsi="Times New Roman" w:cs="Times New Roman"/>
          <w:sz w:val="24"/>
          <w:szCs w:val="24"/>
          <w:lang w:eastAsia="ru-RU"/>
        </w:rPr>
        <w:t>. Информирование о порядке, сроках, процедурах, в том числе о ходе предоставления государственной услуги осуществляется должностными лицами Министерства, Территориальных управлений, ГОУ, в должностные обязанности которых входит осуществление указанной деятельности, на личном приеме, по телефону, по письменным обращениям заявителей, включая обращения в электронном виде, в порядке консультирования.</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Консультирование осуществляется в следующих формах:</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индивидуальное личное консультирование лично;</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индивидуальное консультирование по почте (по электронной почте);</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индивидуальное консультирование по телефону;</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публичное устное консультирование.</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1D5944">
        <w:rPr>
          <w:rFonts w:ascii="Times New Roman" w:eastAsia="Times New Roman" w:hAnsi="Times New Roman" w:cs="Times New Roman"/>
          <w:sz w:val="24"/>
          <w:szCs w:val="24"/>
          <w:lang w:eastAsia="ru-RU"/>
        </w:rPr>
        <w:t>.1. Индивидуальное личное консультирование осуществляется:</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 режиме общей очереди в дни приема должностных лиц;</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по предварительной записи.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государственной услуги не должно превышать 15 минут.</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Предварительная запись осуществляется как при личном обращении, так и по телефону. Предварительная запись осуществляется путем внесения соответствующей информации в книгу записи заявителей, которая ведется на бумажных или электронных носителях.</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lastRenderedPageBreak/>
        <w:t>Индивидуальное устное консультирование каждого заинтересованного лица не может превышать 10 минут.</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Ответ на устное обращение, поступившее на личном приеме министра образования и науки Самарской области, руководителя Территориального управления, ГОУ, должностных лиц Министерства, Территориальных управлений или ГОУ, дается устно (с согласия заявителя (получателя государственной услуги)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1D5944">
        <w:rPr>
          <w:rFonts w:ascii="Times New Roman" w:eastAsia="Times New Roman" w:hAnsi="Times New Roman" w:cs="Times New Roman"/>
          <w:sz w:val="24"/>
          <w:szCs w:val="24"/>
          <w:lang w:eastAsia="ru-RU"/>
        </w:rPr>
        <w:t>.2. Индивидуальное консультирование по почте (по электронной почте).</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1D5944">
        <w:rPr>
          <w:rFonts w:ascii="Times New Roman" w:eastAsia="Times New Roman" w:hAnsi="Times New Roman" w:cs="Times New Roman"/>
          <w:sz w:val="24"/>
          <w:szCs w:val="24"/>
          <w:lang w:eastAsia="ru-RU"/>
        </w:rPr>
        <w:t>.3. Индивидуальное консультирование по телефону.</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Звонки заявителей принимаются в соответствии с графиком работы должностных лиц, ответственных за предоставление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1D5944">
        <w:rPr>
          <w:rFonts w:ascii="Times New Roman" w:eastAsia="Times New Roman" w:hAnsi="Times New Roman" w:cs="Times New Roman"/>
          <w:sz w:val="24"/>
          <w:szCs w:val="24"/>
          <w:lang w:eastAsia="ru-RU"/>
        </w:rPr>
        <w:t>.4. Публичное письменное консультирование.</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Публичное письменное консультирование должностными лицами Министерства, Территориальных управлений и ГОУ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официальном сайте Министерства, Территориального управления и ГОУ.</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1D5944">
        <w:rPr>
          <w:rFonts w:ascii="Times New Roman" w:eastAsia="Times New Roman" w:hAnsi="Times New Roman" w:cs="Times New Roman"/>
          <w:sz w:val="24"/>
          <w:szCs w:val="24"/>
          <w:lang w:eastAsia="ru-RU"/>
        </w:rPr>
        <w:t>.5.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Все консультации и справочная информация предоставляются бесплатно.</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r w:rsidRPr="001D5944">
        <w:rPr>
          <w:rFonts w:ascii="Times New Roman" w:eastAsia="Times New Roman" w:hAnsi="Times New Roman" w:cs="Times New Roman"/>
          <w:sz w:val="24"/>
          <w:szCs w:val="24"/>
          <w:lang w:eastAsia="ru-RU"/>
        </w:rPr>
        <w:t xml:space="preserve"> Заявители, представившие документы, в обязательном порядке информируются должностными лицами: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о возможности отказа в предоставлении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о сроках предоставления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Прием граждан осуществляется в предназначенных для этих целей помещениях и (или) залах обслуживания (при наличии), включающих места для ожидания, информирования и приема заявителей (при наличии).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0</w:t>
      </w:r>
      <w:r w:rsidRPr="001D5944">
        <w:rPr>
          <w:rFonts w:ascii="Times New Roman" w:eastAsia="Times New Roman" w:hAnsi="Times New Roman" w:cs="Times New Roman"/>
          <w:sz w:val="24"/>
          <w:szCs w:val="24"/>
          <w:lang w:eastAsia="ru-RU"/>
        </w:rPr>
        <w:t>. Консультации проводятся по следующим вопросам:</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перечня документов, необходимых для предоставления государственной услуги, комплектности (достаточности) представленных документов;</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источника получения документов, необходимых для предоставления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времени приема и выдачи документов;</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сроков предоставления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порядка обжалования действий (бездействия) и решений, осуществляемых и принимаемых в ходе предоставления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w:t>
      </w:r>
      <w:bookmarkStart w:id="0" w:name="_GoBack"/>
      <w:bookmarkEnd w:id="0"/>
      <w:r w:rsidRPr="001D5944">
        <w:rPr>
          <w:rFonts w:ascii="Times New Roman" w:eastAsia="Times New Roman" w:hAnsi="Times New Roman" w:cs="Times New Roman"/>
          <w:sz w:val="24"/>
          <w:szCs w:val="24"/>
          <w:lang w:eastAsia="ru-RU"/>
        </w:rPr>
        <w:t>. Порядок информирования о государственной услуге в электронной форме.</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На Едином портале государственных и муниципальных услуг (функций) Российской Федерации (</w:t>
      </w:r>
      <w:hyperlink r:id="rId4" w:tgtFrame="_blank" w:history="1">
        <w:r w:rsidRPr="001D5944">
          <w:rPr>
            <w:rFonts w:ascii="Times New Roman" w:eastAsia="Times New Roman" w:hAnsi="Times New Roman" w:cs="Times New Roman"/>
            <w:color w:val="0000FF"/>
            <w:sz w:val="24"/>
            <w:szCs w:val="24"/>
            <w:u w:val="single"/>
            <w:lang w:eastAsia="ru-RU"/>
          </w:rPr>
          <w:t>www.gosuslugi.ru</w:t>
        </w:r>
      </w:hyperlink>
      <w:r w:rsidRPr="001D5944">
        <w:rPr>
          <w:rFonts w:ascii="Times New Roman" w:eastAsia="Times New Roman" w:hAnsi="Times New Roman" w:cs="Times New Roman"/>
          <w:sz w:val="24"/>
          <w:szCs w:val="24"/>
          <w:lang w:eastAsia="ru-RU"/>
        </w:rPr>
        <w:t>) (далее – ЕПГУ), Региональном портале государственных и муниципальных услуг Самарской области (</w:t>
      </w:r>
      <w:hyperlink r:id="rId5" w:tgtFrame="_blank" w:history="1">
        <w:r w:rsidRPr="001D5944">
          <w:rPr>
            <w:rFonts w:ascii="Times New Roman" w:eastAsia="Times New Roman" w:hAnsi="Times New Roman" w:cs="Times New Roman"/>
            <w:color w:val="0000FF"/>
            <w:sz w:val="24"/>
            <w:szCs w:val="24"/>
            <w:u w:val="single"/>
            <w:lang w:eastAsia="ru-RU"/>
          </w:rPr>
          <w:t>www.pgu.samregion.ru</w:t>
        </w:r>
      </w:hyperlink>
      <w:r w:rsidRPr="001D5944">
        <w:rPr>
          <w:rFonts w:ascii="Times New Roman" w:eastAsia="Times New Roman" w:hAnsi="Times New Roman" w:cs="Times New Roman"/>
          <w:sz w:val="24"/>
          <w:szCs w:val="24"/>
          <w:lang w:eastAsia="ru-RU"/>
        </w:rPr>
        <w:t>) (далее – РПГУ), официальном сайте Министерства (</w:t>
      </w:r>
      <w:hyperlink r:id="rId6" w:tgtFrame="_blank" w:history="1">
        <w:r w:rsidRPr="001D5944">
          <w:rPr>
            <w:rFonts w:ascii="Times New Roman" w:eastAsia="Times New Roman" w:hAnsi="Times New Roman" w:cs="Times New Roman"/>
            <w:color w:val="0000FF"/>
            <w:sz w:val="24"/>
            <w:szCs w:val="24"/>
            <w:u w:val="single"/>
            <w:lang w:eastAsia="ru-RU"/>
          </w:rPr>
          <w:t>www.educat.samregion.ru</w:t>
        </w:r>
      </w:hyperlink>
      <w:r w:rsidRPr="001D5944">
        <w:rPr>
          <w:rFonts w:ascii="Times New Roman" w:eastAsia="Times New Roman" w:hAnsi="Times New Roman" w:cs="Times New Roman"/>
          <w:sz w:val="24"/>
          <w:szCs w:val="24"/>
          <w:lang w:eastAsia="ru-RU"/>
        </w:rPr>
        <w:t>), на официальных сайтах Территориальных управлений и ГОУ размещаются:</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информация о Министерстве и его Территориальных управлениях (полное наименование, почтовый адрес, адрес электронной почты и официального сайта, график работы указанных органов, в том числе график приема заявителей, телефонные номера справочной службы, карта-схема месторасположения Территориальных управлений);</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информация о ГОУ (полное наименование, почтовый адрес, адрес электронной почты и официального сайта, график работы, телефонные номера);</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настоящий Административный регламент с блок-схемой, отображающей алгоритм прохождения административных процедур по предоставлению государственной услуги, с приложениями;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нормативные правовые акты (извлечения из нормативных правовых актов), регламентирующие деятельность по предоставлению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порядок и способы подачи запроса о предоставлении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порядок записи на личный прием к должностным лицам;</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lastRenderedPageBreak/>
        <w:t>порядок и способы получения разъяснений по порядку предоставления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порядок информирования о ходе рассмотрения запроса о предоставлении государственной услуги и о результатах предоставления государственной услуги;</w:t>
      </w:r>
    </w:p>
    <w:p w:rsidR="001D5944" w:rsidRPr="001D5944" w:rsidRDefault="001D5944" w:rsidP="001D5944">
      <w:pPr>
        <w:spacing w:before="100" w:beforeAutospacing="1" w:after="100" w:afterAutospacing="1" w:line="240" w:lineRule="auto"/>
        <w:rPr>
          <w:rFonts w:ascii="Times New Roman" w:eastAsia="Times New Roman" w:hAnsi="Times New Roman" w:cs="Times New Roman"/>
          <w:sz w:val="24"/>
          <w:szCs w:val="24"/>
          <w:lang w:eastAsia="ru-RU"/>
        </w:rPr>
      </w:pPr>
      <w:r w:rsidRPr="001D5944">
        <w:rPr>
          <w:rFonts w:ascii="Times New Roman" w:eastAsia="Times New Roman" w:hAnsi="Times New Roman" w:cs="Times New Roman"/>
          <w:sz w:val="24"/>
          <w:szCs w:val="24"/>
          <w:lang w:eastAsia="ru-RU"/>
        </w:rPr>
        <w:t>порядок обжалования решений, действий (бездействия) Территориальных управлений, Министерства и ГОУ, участвующих в предоставлении государственной услуги, их должностных лиц и работников.</w:t>
      </w:r>
    </w:p>
    <w:p w:rsidR="0020612D" w:rsidRDefault="0020612D"/>
    <w:sectPr w:rsidR="0020612D" w:rsidSect="000E7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D6F"/>
    <w:rsid w:val="000E74AD"/>
    <w:rsid w:val="001D5944"/>
    <w:rsid w:val="0020612D"/>
    <w:rsid w:val="00537786"/>
    <w:rsid w:val="00E95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5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ck.yandex.ru/redir/dv/*data=url%3Dhttp%253A%252F%252Fwww.educat.samregion.ru%26ts%3D1445344690%26uid%3D2779059221321618729&amp;sign=58a331c9a760df43ddc0c605cdadf4db&amp;keyno=1" TargetMode="External"/><Relationship Id="rId5" Type="http://schemas.openxmlformats.org/officeDocument/2006/relationships/hyperlink" Target="http://clck.yandex.ru/redir/dv/*data=url%3Dhttp%253A%252F%252Fwww.pgu.samregion.ru%26ts%3D1445344690%26uid%3D2779059221321618729&amp;sign=8bbaed39e3922773ab62f1b2b38863cc&amp;keyno=1" TargetMode="External"/><Relationship Id="rId4" Type="http://schemas.openxmlformats.org/officeDocument/2006/relationships/hyperlink" Target="http://clck.yandex.ru/redir/dv/*data=url%3Dhttp%253A%252F%252Fwww.gosuslugi.ru%26ts%3D1445344690%26uid%3D2779059221321618729&amp;sign=6d9d05466f2f57aa14621e61e92ed7dc&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1861</Words>
  <Characters>10611</Characters>
  <Application>Microsoft Office Word</Application>
  <DocSecurity>0</DocSecurity>
  <Lines>88</Lines>
  <Paragraphs>24</Paragraphs>
  <ScaleCrop>false</ScaleCrop>
  <Company>Reanimator Extreme Edition</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Сказка</cp:lastModifiedBy>
  <cp:revision>2</cp:revision>
  <dcterms:created xsi:type="dcterms:W3CDTF">2015-11-10T07:00:00Z</dcterms:created>
  <dcterms:modified xsi:type="dcterms:W3CDTF">2015-11-10T07:00:00Z</dcterms:modified>
</cp:coreProperties>
</file>