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D" w:rsidRDefault="002E0B1D" w:rsidP="004A57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C3E95" w:rsidRPr="006A15E4" w:rsidRDefault="004A57CF" w:rsidP="004A57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="00FC3E95" w:rsidRPr="006A15E4">
        <w:rPr>
          <w:rFonts w:ascii="Times New Roman" w:eastAsia="Times New Roman" w:hAnsi="Times New Roman" w:cs="Times New Roman"/>
          <w:b/>
          <w:lang w:eastAsia="ru-RU"/>
        </w:rPr>
        <w:t>ЗАЯВКА ДОШКОЛЬНОГО ОБРАЗОВАТЕЛЬНОГО УЧРЕЖДЕНИЯ</w:t>
      </w:r>
    </w:p>
    <w:p w:rsidR="00FC3E95" w:rsidRPr="00FC3E95" w:rsidRDefault="006A15E4" w:rsidP="00FC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C3E95" w:rsidRPr="00FC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участие в </w:t>
      </w:r>
      <w:r w:rsidR="0019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</w:t>
      </w:r>
      <w:r w:rsidR="00FC3E95" w:rsidRPr="00FC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конкурсе «Детский сад года»</w:t>
      </w:r>
    </w:p>
    <w:p w:rsidR="00191E3D" w:rsidRDefault="00FC3E95" w:rsidP="002E0B1D">
      <w:pPr>
        <w:pBdr>
          <w:bottom w:val="single" w:sz="12" w:space="1" w:color="auto"/>
        </w:pBdr>
        <w:spacing w:before="180" w:after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номинации:</w:t>
      </w:r>
    </w:p>
    <w:p w:rsidR="002E0B1D" w:rsidRPr="002E0B1D" w:rsidRDefault="006A15E4" w:rsidP="002E0B1D">
      <w:pPr>
        <w:pBdr>
          <w:bottom w:val="single" w:sz="12" w:space="1" w:color="auto"/>
        </w:pBdr>
        <w:spacing w:before="180" w:after="180"/>
        <w:jc w:val="center"/>
        <w:rPr>
          <w:rFonts w:ascii="Times New Roman" w:hAnsi="Times New Roman" w:cs="Times New Roman"/>
          <w:b/>
          <w:color w:val="0C1217"/>
          <w:sz w:val="28"/>
          <w:szCs w:val="28"/>
        </w:rPr>
      </w:pPr>
      <w:r w:rsidRPr="002E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58AB" w:rsidRPr="002E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0B1D" w:rsidRPr="002E0B1D">
        <w:rPr>
          <w:rFonts w:ascii="Times New Roman" w:hAnsi="Times New Roman" w:cs="Times New Roman"/>
          <w:b/>
          <w:color w:val="0C1217"/>
          <w:sz w:val="28"/>
          <w:szCs w:val="28"/>
        </w:rPr>
        <w:t>Детский музей: становление общекультурных ценност</w:t>
      </w:r>
      <w:r w:rsidR="002E0B1D">
        <w:rPr>
          <w:rFonts w:ascii="Times New Roman" w:hAnsi="Times New Roman" w:cs="Times New Roman"/>
          <w:b/>
          <w:color w:val="0C1217"/>
          <w:sz w:val="28"/>
          <w:szCs w:val="28"/>
        </w:rPr>
        <w:t>ей у детей дошкольного возраста»</w:t>
      </w:r>
    </w:p>
    <w:p w:rsidR="00FC3E95" w:rsidRPr="00FC3E95" w:rsidRDefault="00FC3E95" w:rsidP="00FC3E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E95" w:rsidRPr="00FC3E95" w:rsidRDefault="00FC3E95" w:rsidP="00FC3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образовательном учреждении</w:t>
      </w:r>
      <w:r w:rsidR="006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0D55" w:rsidRDefault="00640D55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FC3E95">
        <w:rPr>
          <w:rFonts w:ascii="Times New Roman" w:eastAsia="Times New Roman" w:hAnsi="Times New Roman" w:cs="Times New Roman"/>
          <w:sz w:val="24"/>
          <w:szCs w:val="24"/>
        </w:rPr>
        <w:t>ая организация</w:t>
      </w:r>
      <w:r w:rsidR="00575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структурное подразделение "Детский сад </w:t>
      </w:r>
      <w:r w:rsidR="002E0B1D">
        <w:rPr>
          <w:rFonts w:ascii="Times New Roman" w:eastAsia="Times New Roman" w:hAnsi="Times New Roman" w:cs="Times New Roman"/>
          <w:b/>
          <w:sz w:val="24"/>
          <w:szCs w:val="24"/>
        </w:rPr>
        <w:t>Березка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</w:rPr>
        <w:t xml:space="preserve">" государственного бюджетного общеобразовательного учреждения Самарской области </w:t>
      </w:r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>средн</w:t>
      </w:r>
      <w:r w:rsidR="007C4BBF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</w:t>
      </w:r>
      <w:r w:rsidR="007C4BBF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</w:t>
      </w:r>
      <w:r w:rsidR="007C4BB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 xml:space="preserve"> с.</w:t>
      </w:r>
      <w:r w:rsidR="007C4BB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 xml:space="preserve">амышла муниципального района </w:t>
      </w:r>
      <w:proofErr w:type="spellStart"/>
      <w:r w:rsidR="00F672D7">
        <w:rPr>
          <w:rFonts w:ascii="Times New Roman" w:eastAsia="Times New Roman" w:hAnsi="Times New Roman" w:cs="Times New Roman"/>
          <w:b/>
          <w:sz w:val="24"/>
          <w:szCs w:val="24"/>
        </w:rPr>
        <w:t>Камышлинский</w:t>
      </w:r>
      <w:proofErr w:type="spellEnd"/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Самарской области</w:t>
      </w:r>
      <w:r w:rsidR="005758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="007C4B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</w:rPr>
        <w:t>1980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</w:t>
      </w:r>
      <w:r w:rsidR="007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0D55" w:rsidRDefault="005758AB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Самарская область,</w:t>
      </w:r>
      <w:r w:rsidR="007C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C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Камышлинский</w:t>
      </w:r>
      <w:proofErr w:type="spellEnd"/>
      <w:r w:rsidR="007C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</w:t>
      </w:r>
      <w:proofErr w:type="gramStart"/>
      <w:r w:rsidR="007C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7C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амышла, ул. Победы 110А</w:t>
      </w:r>
      <w:r w:rsidR="0064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C4BBF" w:rsidRDefault="007C4BBF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телефон: 8(84664)33814</w:t>
      </w:r>
    </w:p>
    <w:p w:rsidR="00FC3E95" w:rsidRPr="00640D55" w:rsidRDefault="005758AB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01193" w:rsidRDefault="00201193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образовательную деятельность в соответствии с лицензией </w:t>
      </w:r>
      <w:r w:rsidR="00FC3E95" w:rsidRPr="00FC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A57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7169 </w:t>
      </w:r>
      <w:proofErr w:type="gramStart"/>
      <w:r w:rsid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C3E95" w:rsidRDefault="005758AB" w:rsidP="0064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57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57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A57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дошкольным образовательным программам и технологиям:</w:t>
      </w:r>
    </w:p>
    <w:p w:rsidR="007F7253" w:rsidRPr="00B17888" w:rsidRDefault="007F7253" w:rsidP="00B178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5E21A6"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СП «Детский сад </w:t>
      </w:r>
      <w:r w:rsidR="007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r w:rsidR="007C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C4BB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C4B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778" w:rsidRPr="00A577B4" w:rsidRDefault="00A577B4" w:rsidP="00A577B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39289B">
        <w:rPr>
          <w:rFonts w:ascii="Times New Roman" w:hAnsi="Times New Roman"/>
          <w:sz w:val="24"/>
          <w:szCs w:val="24"/>
        </w:rPr>
        <w:t>римерн</w:t>
      </w:r>
      <w:r>
        <w:rPr>
          <w:rFonts w:ascii="Times New Roman" w:hAnsi="Times New Roman"/>
          <w:sz w:val="24"/>
          <w:szCs w:val="24"/>
        </w:rPr>
        <w:t>ая</w:t>
      </w:r>
      <w:r w:rsidRPr="003928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9289B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928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9289B">
        <w:rPr>
          <w:rFonts w:ascii="Times New Roman" w:hAnsi="Times New Roman"/>
          <w:sz w:val="24"/>
          <w:szCs w:val="24"/>
        </w:rPr>
        <w:t xml:space="preserve"> дошкольного образования «</w:t>
      </w:r>
      <w:r w:rsidRPr="00A577B4">
        <w:rPr>
          <w:rFonts w:ascii="Times New Roman" w:hAnsi="Times New Roman" w:cs="Times New Roman"/>
          <w:sz w:val="24"/>
          <w:szCs w:val="24"/>
        </w:rPr>
        <w:t xml:space="preserve">От рождения до школы», (под редакцией </w:t>
      </w:r>
      <w:proofErr w:type="spellStart"/>
      <w:r w:rsidRPr="00A577B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577B4">
        <w:rPr>
          <w:rFonts w:ascii="Times New Roman" w:hAnsi="Times New Roman" w:cs="Times New Roman"/>
          <w:sz w:val="24"/>
          <w:szCs w:val="24"/>
        </w:rPr>
        <w:t>)</w:t>
      </w:r>
      <w:r w:rsidR="00193778" w:rsidRPr="00A57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865" w:rsidRPr="0078369E" w:rsidRDefault="00A577B4" w:rsidP="00B1788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E">
        <w:rPr>
          <w:rFonts w:ascii="Times New Roman" w:hAnsi="Times New Roman" w:cs="Times New Roman"/>
          <w:sz w:val="24"/>
          <w:szCs w:val="24"/>
        </w:rPr>
        <w:t>Примерн</w:t>
      </w:r>
      <w:r w:rsidR="0078369E" w:rsidRPr="0078369E">
        <w:rPr>
          <w:rFonts w:ascii="Times New Roman" w:hAnsi="Times New Roman" w:cs="Times New Roman"/>
          <w:sz w:val="24"/>
          <w:szCs w:val="24"/>
        </w:rPr>
        <w:t>ая</w:t>
      </w:r>
      <w:r w:rsidRPr="0078369E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78369E" w:rsidRPr="0078369E">
        <w:rPr>
          <w:rFonts w:ascii="Times New Roman" w:hAnsi="Times New Roman" w:cs="Times New Roman"/>
          <w:sz w:val="24"/>
          <w:szCs w:val="24"/>
        </w:rPr>
        <w:t>ая</w:t>
      </w:r>
      <w:r w:rsidRPr="0078369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369E" w:rsidRPr="0078369E">
        <w:rPr>
          <w:rFonts w:ascii="Times New Roman" w:hAnsi="Times New Roman" w:cs="Times New Roman"/>
          <w:sz w:val="24"/>
          <w:szCs w:val="24"/>
        </w:rPr>
        <w:t>а</w:t>
      </w:r>
      <w:r w:rsidRPr="0078369E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Н.В. </w:t>
      </w:r>
      <w:proofErr w:type="spellStart"/>
      <w:r w:rsidRPr="0078369E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proofErr w:type="gramStart"/>
      <w:r w:rsidRPr="0078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1865" w:rsidRPr="004A57CF" w:rsidRDefault="00B17888" w:rsidP="00B1788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</w:t>
      </w:r>
      <w:proofErr w:type="spellEnd"/>
      <w:r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Осипова Л.</w:t>
      </w:r>
      <w:r w:rsidR="00811865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865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 России. Гражданско-патриотическое воспитание дошкольников</w:t>
      </w:r>
      <w:r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1865" w:rsidRP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579" w:rsidRPr="004A57CF" w:rsidRDefault="00A36579" w:rsidP="00B17888">
      <w:pPr>
        <w:pStyle w:val="a8"/>
        <w:numPr>
          <w:ilvl w:val="0"/>
          <w:numId w:val="3"/>
        </w:num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F">
        <w:rPr>
          <w:rStyle w:val="c3"/>
          <w:rFonts w:ascii="Times New Roman" w:hAnsi="Times New Roman" w:cs="Times New Roman"/>
          <w:sz w:val="24"/>
          <w:szCs w:val="24"/>
        </w:rPr>
        <w:t>«Мини-музей в детском саду». Рыжова Н.</w:t>
      </w:r>
    </w:p>
    <w:p w:rsidR="004A57CF" w:rsidRPr="004A57CF" w:rsidRDefault="004A57CF" w:rsidP="00B1788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7CF">
        <w:rPr>
          <w:rStyle w:val="c3"/>
          <w:rFonts w:ascii="Times New Roman" w:hAnsi="Times New Roman" w:cs="Times New Roman"/>
          <w:sz w:val="24"/>
          <w:szCs w:val="24"/>
        </w:rPr>
        <w:t xml:space="preserve">«Мини-музей в ДОУ как средство патриотического воспитания» </w:t>
      </w:r>
      <w:proofErr w:type="spellStart"/>
      <w:r w:rsidRPr="004A57CF">
        <w:rPr>
          <w:rStyle w:val="c3"/>
          <w:rFonts w:ascii="Times New Roman" w:hAnsi="Times New Roman" w:cs="Times New Roman"/>
          <w:sz w:val="24"/>
          <w:szCs w:val="24"/>
        </w:rPr>
        <w:t>Байдина</w:t>
      </w:r>
      <w:proofErr w:type="spellEnd"/>
      <w:r w:rsidRPr="004A57CF">
        <w:rPr>
          <w:rStyle w:val="c3"/>
          <w:rFonts w:ascii="Times New Roman" w:hAnsi="Times New Roman" w:cs="Times New Roman"/>
          <w:sz w:val="24"/>
          <w:szCs w:val="24"/>
        </w:rPr>
        <w:t xml:space="preserve"> Е.А.</w:t>
      </w:r>
    </w:p>
    <w:p w:rsidR="00811865" w:rsidRDefault="00811865" w:rsidP="00B17888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Парциальная образовательная программа математического развития дошкольников «</w:t>
      </w:r>
      <w:proofErr w:type="spellStart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B1788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(для детей 3-7 лет).</w:t>
      </w:r>
    </w:p>
    <w:p w:rsidR="004A57CF" w:rsidRDefault="004A57CF" w:rsidP="004A57CF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193" w:rsidRPr="00201193" w:rsidRDefault="00640D55" w:rsidP="00FC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следующими лицензионными условиями (возраст детей, число групп, </w:t>
      </w:r>
      <w:r w:rsidR="004A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детей в </w:t>
      </w:r>
      <w:r w:rsid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58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E6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58A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 детей – 1-7 лет;</w:t>
      </w:r>
    </w:p>
    <w:p w:rsidR="00201193" w:rsidRPr="00201193" w:rsidRDefault="00201193" w:rsidP="00FC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26151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758A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групп – </w:t>
      </w:r>
      <w:r w:rsidR="00A577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58A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6151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8AB" w:rsidRDefault="00201193" w:rsidP="00FC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26151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758A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детей в ОО – </w:t>
      </w:r>
      <w:r w:rsidR="00A577B4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3F4B21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58AB" w:rsidRPr="0020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7CF" w:rsidRPr="00201193" w:rsidRDefault="004A57CF" w:rsidP="00FC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73" w:rsidRDefault="00077E6B" w:rsidP="003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здоровительные и медицинские </w:t>
      </w:r>
      <w:r w:rsidR="003F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32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</w:t>
      </w:r>
      <w:r w:rsidR="00FC3E95"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лицензией </w:t>
      </w:r>
    </w:p>
    <w:p w:rsidR="00FC3E95" w:rsidRDefault="00FC3E95" w:rsidP="003F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ЛО-63-01-00</w:t>
      </w:r>
      <w:r w:rsidR="00E7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E7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C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 </w:t>
      </w:r>
      <w:r w:rsidR="00E7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7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 w:rsidR="00E7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5758AB" w:rsidRPr="00575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C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года</w:t>
      </w:r>
      <w:r w:rsidR="00512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5055D" w:rsidRPr="00FC3E95" w:rsidRDefault="00F5055D" w:rsidP="003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95" w:rsidRPr="00FC3E95" w:rsidRDefault="00FC3E95" w:rsidP="00FC3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2. Награды и иные достижения образовательно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й</w:t>
      </w:r>
      <w:r w:rsidRPr="00FC3E9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организации</w:t>
      </w:r>
      <w:r w:rsidRPr="00FC3E9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текущем</w:t>
      </w:r>
      <w:r w:rsidRPr="00FC3E9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году:</w:t>
      </w:r>
    </w:p>
    <w:p w:rsidR="00191E3D" w:rsidRPr="00191E3D" w:rsidRDefault="00191E3D" w:rsidP="0051237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окружного этапа </w:t>
      </w:r>
      <w:r w:rsidRP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0B53" w:rsidRPr="0053790F" w:rsidRDefault="00E70B53" w:rsidP="0051237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F">
        <w:rPr>
          <w:rFonts w:ascii="Times New Roman" w:hAnsi="Times New Roman" w:cs="Times New Roman"/>
        </w:rPr>
        <w:t>Участник Всероссийск</w:t>
      </w:r>
      <w:r w:rsidR="0053790F">
        <w:rPr>
          <w:rFonts w:ascii="Times New Roman" w:hAnsi="Times New Roman" w:cs="Times New Roman"/>
        </w:rPr>
        <w:t>ого</w:t>
      </w:r>
      <w:r w:rsidRPr="0053790F">
        <w:rPr>
          <w:rFonts w:ascii="Times New Roman" w:hAnsi="Times New Roman" w:cs="Times New Roman"/>
        </w:rPr>
        <w:t xml:space="preserve"> природоохранн</w:t>
      </w:r>
      <w:r w:rsidR="0053790F">
        <w:rPr>
          <w:rFonts w:ascii="Times New Roman" w:hAnsi="Times New Roman" w:cs="Times New Roman"/>
        </w:rPr>
        <w:t>ого</w:t>
      </w:r>
      <w:r w:rsidRPr="0053790F">
        <w:rPr>
          <w:rFonts w:ascii="Times New Roman" w:hAnsi="Times New Roman" w:cs="Times New Roman"/>
        </w:rPr>
        <w:t xml:space="preserve"> социально-образовательн</w:t>
      </w:r>
      <w:r w:rsidR="0053790F">
        <w:rPr>
          <w:rFonts w:ascii="Times New Roman" w:hAnsi="Times New Roman" w:cs="Times New Roman"/>
        </w:rPr>
        <w:t>ого</w:t>
      </w:r>
      <w:r w:rsidRPr="0053790F">
        <w:rPr>
          <w:rFonts w:ascii="Times New Roman" w:hAnsi="Times New Roman" w:cs="Times New Roman"/>
        </w:rPr>
        <w:t xml:space="preserve"> проект</w:t>
      </w:r>
      <w:r w:rsidR="0053790F">
        <w:rPr>
          <w:rFonts w:ascii="Times New Roman" w:hAnsi="Times New Roman" w:cs="Times New Roman"/>
        </w:rPr>
        <w:t>а</w:t>
      </w:r>
      <w:r w:rsidRPr="0053790F">
        <w:rPr>
          <w:rFonts w:ascii="Times New Roman" w:hAnsi="Times New Roman" w:cs="Times New Roman"/>
        </w:rPr>
        <w:t xml:space="preserve"> «</w:t>
      </w:r>
      <w:proofErr w:type="spellStart"/>
      <w:r w:rsidRPr="0053790F">
        <w:rPr>
          <w:rFonts w:ascii="Times New Roman" w:hAnsi="Times New Roman" w:cs="Times New Roman"/>
        </w:rPr>
        <w:t>Эколята-Дошколята</w:t>
      </w:r>
      <w:proofErr w:type="spellEnd"/>
      <w:r w:rsidRPr="0053790F">
        <w:rPr>
          <w:rFonts w:ascii="Times New Roman" w:hAnsi="Times New Roman" w:cs="Times New Roman"/>
        </w:rPr>
        <w:t>»</w:t>
      </w:r>
    </w:p>
    <w:p w:rsidR="00F2146D" w:rsidRPr="00E70B53" w:rsidRDefault="00E70B53" w:rsidP="0051237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F2146D" w:rsidRPr="00E7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B53">
        <w:rPr>
          <w:rFonts w:ascii="Times New Roman" w:hAnsi="Times New Roman" w:cs="Times New Roman"/>
          <w:sz w:val="24"/>
          <w:szCs w:val="24"/>
        </w:rPr>
        <w:t>Поволжского межрегионального фестиваль педагогических идей и инноваций в области дошкольного образования «ИННОФЕСТ -2022»</w:t>
      </w:r>
    </w:p>
    <w:p w:rsidR="00F2146D" w:rsidRPr="00512373" w:rsidRDefault="00F2146D" w:rsidP="005379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Педагогического форума «Проблемы модернизации образовательного процесса в ДОУ»</w:t>
      </w:r>
      <w:r w:rsidR="00FC5D38" w:rsidRPr="00512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790F" w:rsidRPr="0053790F" w:rsidRDefault="0053790F" w:rsidP="005379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Лауреат</w:t>
      </w:r>
      <w:r w:rsid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D38" w:rsidRP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</w:t>
      </w:r>
      <w:r w:rsid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D38" w:rsidRP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r w:rsid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2373" w:rsidRP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1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D38" w:rsidRPr="0053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профессионального мастерства </w:t>
      </w:r>
      <w:r w:rsidRPr="0053790F">
        <w:rPr>
          <w:rFonts w:ascii="Times New Roman" w:hAnsi="Times New Roman" w:cs="Times New Roman"/>
        </w:rPr>
        <w:t>работников дошкольного образования «Воспитатель года-2022»</w:t>
      </w:r>
    </w:p>
    <w:p w:rsidR="0053790F" w:rsidRPr="00F5055D" w:rsidRDefault="0053790F" w:rsidP="0051237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0F">
        <w:rPr>
          <w:rFonts w:ascii="Times New Roman" w:hAnsi="Times New Roman" w:cs="Times New Roman"/>
        </w:rPr>
        <w:t>Лауреат 7 Окружного конкурса педагогических проектов «От идеи к успеху»</w:t>
      </w:r>
      <w:r w:rsidR="00F5055D">
        <w:rPr>
          <w:rFonts w:ascii="Times New Roman" w:hAnsi="Times New Roman" w:cs="Times New Roman"/>
        </w:rPr>
        <w:t>.</w:t>
      </w:r>
    </w:p>
    <w:p w:rsidR="00F5055D" w:rsidRPr="0053790F" w:rsidRDefault="00F5055D" w:rsidP="00F5055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7A" w:rsidRDefault="00FC3E95" w:rsidP="00F468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C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достижения </w:t>
      </w:r>
      <w:r w:rsidR="00F4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выбранной </w:t>
      </w:r>
      <w:r w:rsidRPr="00FC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номинации:</w:t>
      </w:r>
    </w:p>
    <w:p w:rsidR="00830D3E" w:rsidRPr="00830D3E" w:rsidRDefault="00830D3E" w:rsidP="001F59A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выставка-ярмарка инновационных образовательных проектов «Территория генерации новых идей» (диплом 3 степени, 2021 г.)</w:t>
      </w:r>
    </w:p>
    <w:p w:rsidR="00F4687A" w:rsidRPr="00830D3E" w:rsidRDefault="00F4687A" w:rsidP="001F59A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3E">
        <w:rPr>
          <w:rFonts w:ascii="Times New Roman" w:hAnsi="Times New Roman" w:cs="Times New Roman"/>
        </w:rPr>
        <w:t>Всероссийский  конкурс с международным участием «Лучшая методическая разработка»</w:t>
      </w:r>
    </w:p>
    <w:p w:rsidR="00830D3E" w:rsidRPr="00830D3E" w:rsidRDefault="00830D3E" w:rsidP="001F59A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(диплом 2 степени, 2022 г.)</w:t>
      </w:r>
    </w:p>
    <w:p w:rsidR="00830D3E" w:rsidRPr="00830D3E" w:rsidRDefault="00830D3E" w:rsidP="001F59A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творческий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(диплом 2 степени, 2022 г.)</w:t>
      </w:r>
    </w:p>
    <w:p w:rsidR="00830D3E" w:rsidRPr="001F59A8" w:rsidRDefault="00830D3E" w:rsidP="001F59A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3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этап всероссийского конкурса организаторов воспита</w:t>
      </w:r>
      <w:r w:rsidR="001F59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59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процесса «Воспитать человека»</w:t>
      </w:r>
      <w:r w:rsidR="001F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«Гражданское и патриотическое </w:t>
      </w:r>
      <w:r w:rsidR="001F59A8" w:rsidRPr="001F5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воспитание» (диплом 1 степени, 2017 г.)</w:t>
      </w:r>
    </w:p>
    <w:p w:rsidR="001F59A8" w:rsidRPr="001F59A8" w:rsidRDefault="00717215" w:rsidP="001F59A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</w:t>
      </w:r>
      <w:r w:rsidR="001F59A8">
        <w:rPr>
          <w:rFonts w:ascii="Times New Roman" w:hAnsi="Times New Roman" w:cs="Times New Roman"/>
        </w:rPr>
        <w:t xml:space="preserve">  </w:t>
      </w:r>
      <w:r w:rsidR="001F59A8" w:rsidRPr="001F59A8">
        <w:rPr>
          <w:rFonts w:ascii="Times New Roman" w:hAnsi="Times New Roman" w:cs="Times New Roman"/>
        </w:rPr>
        <w:t>Региональный педагогический форум «Проблемы модернизации образовательного процесса в ДОУ»</w:t>
      </w:r>
      <w:r w:rsidR="001F59A8">
        <w:rPr>
          <w:rFonts w:ascii="Times New Roman" w:hAnsi="Times New Roman" w:cs="Times New Roman"/>
        </w:rPr>
        <w:t xml:space="preserve"> (сертификат участника, 20</w:t>
      </w:r>
      <w:r>
        <w:rPr>
          <w:rFonts w:ascii="Times New Roman" w:hAnsi="Times New Roman" w:cs="Times New Roman"/>
        </w:rPr>
        <w:t>19</w:t>
      </w:r>
      <w:r w:rsidR="001F59A8">
        <w:rPr>
          <w:rFonts w:ascii="Times New Roman" w:hAnsi="Times New Roman" w:cs="Times New Roman"/>
        </w:rPr>
        <w:t xml:space="preserve"> г.)</w:t>
      </w:r>
    </w:p>
    <w:p w:rsidR="001F59A8" w:rsidRPr="00CE432C" w:rsidRDefault="001F59A8" w:rsidP="00CE432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A8">
        <w:rPr>
          <w:rFonts w:ascii="Times New Roman" w:hAnsi="Times New Roman" w:cs="Times New Roman"/>
        </w:rPr>
        <w:t>Окружной этап регионального конкурса методических разработок образовательных маршрутов для организации совместной деятельности дошкольников с родителями и педагогом с использованием ресурсов Интернет в номинации «Люби и знай свой край»</w:t>
      </w:r>
      <w:r>
        <w:rPr>
          <w:rFonts w:ascii="Times New Roman" w:hAnsi="Times New Roman" w:cs="Times New Roman"/>
        </w:rPr>
        <w:t xml:space="preserve"> </w:t>
      </w:r>
      <w:r w:rsidRPr="00CE432C">
        <w:rPr>
          <w:rFonts w:ascii="Times New Roman" w:hAnsi="Times New Roman" w:cs="Times New Roman"/>
          <w:sz w:val="24"/>
          <w:szCs w:val="24"/>
        </w:rPr>
        <w:t>(грамота 1 место, 2019 г.)</w:t>
      </w:r>
    </w:p>
    <w:p w:rsidR="00CE432C" w:rsidRPr="00CE432C" w:rsidRDefault="00CE432C" w:rsidP="00CE432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2C">
        <w:rPr>
          <w:rFonts w:ascii="Times New Roman" w:hAnsi="Times New Roman" w:cs="Times New Roman"/>
          <w:sz w:val="24"/>
          <w:szCs w:val="24"/>
        </w:rPr>
        <w:t>Всероссийский конкурс авторских проектов и проектов в сфере образования направленных на социально-экономическое развитие российских территорий «Моя стран</w:t>
      </w:r>
      <w:proofErr w:type="gramStart"/>
      <w:r w:rsidRPr="00CE432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E432C">
        <w:rPr>
          <w:rFonts w:ascii="Times New Roman" w:hAnsi="Times New Roman" w:cs="Times New Roman"/>
          <w:sz w:val="24"/>
          <w:szCs w:val="24"/>
        </w:rPr>
        <w:t xml:space="preserve"> моя Россия» (сертификат участника 2021г)</w:t>
      </w:r>
    </w:p>
    <w:p w:rsidR="00CE432C" w:rsidRPr="00CE432C" w:rsidRDefault="00CE432C" w:rsidP="00CE432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2C">
        <w:rPr>
          <w:rFonts w:ascii="Times New Roman" w:hAnsi="Times New Roman" w:cs="Times New Roman"/>
          <w:sz w:val="24"/>
          <w:szCs w:val="24"/>
        </w:rPr>
        <w:t xml:space="preserve">7 Региональный этап Всероссийского конкурса социально </w:t>
      </w:r>
      <w:proofErr w:type="gramStart"/>
      <w:r w:rsidRPr="00CE432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E432C">
        <w:rPr>
          <w:rFonts w:ascii="Times New Roman" w:hAnsi="Times New Roman" w:cs="Times New Roman"/>
          <w:sz w:val="24"/>
          <w:szCs w:val="24"/>
        </w:rPr>
        <w:t>начимых проектов «Моя страна- моя Россия» в номинации «Я- гражданин  Великой России» (диплом 1 место, 2018 г)</w:t>
      </w:r>
    </w:p>
    <w:p w:rsidR="00CE432C" w:rsidRPr="00CE432C" w:rsidRDefault="00CE432C" w:rsidP="00CE432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2C">
        <w:rPr>
          <w:rFonts w:ascii="Times New Roman" w:hAnsi="Times New Roman" w:cs="Times New Roman"/>
          <w:sz w:val="24"/>
          <w:szCs w:val="24"/>
        </w:rPr>
        <w:t>Окружной конкурс дошкольников «ЭтноДошколята-2021» (диплом 3 место)</w:t>
      </w:r>
    </w:p>
    <w:p w:rsidR="00CE432C" w:rsidRPr="00CE432C" w:rsidRDefault="00CE432C" w:rsidP="00CE432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2C">
        <w:rPr>
          <w:rFonts w:ascii="Times New Roman" w:hAnsi="Times New Roman" w:cs="Times New Roman"/>
          <w:sz w:val="24"/>
          <w:szCs w:val="24"/>
        </w:rPr>
        <w:t xml:space="preserve">Районный конкурс творческих работ, посвященных 30-летию </w:t>
      </w:r>
      <w:proofErr w:type="spellStart"/>
      <w:r w:rsidRPr="00CE432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E432C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C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32C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CE432C">
        <w:rPr>
          <w:rFonts w:ascii="Times New Roman" w:hAnsi="Times New Roman" w:cs="Times New Roman"/>
          <w:sz w:val="24"/>
          <w:szCs w:val="24"/>
        </w:rPr>
        <w:t xml:space="preserve">  «Край родной, навек любимый» (диплом 1 степени, 2021 г)</w:t>
      </w:r>
    </w:p>
    <w:p w:rsidR="00CE432C" w:rsidRPr="00CE432C" w:rsidRDefault="00CE432C" w:rsidP="00CE432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95" w:rsidRPr="00FC3E95" w:rsidRDefault="00FC3E95" w:rsidP="00FC3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4. Мероприятия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муниципального</w:t>
      </w:r>
      <w:r w:rsidRPr="00FC3E9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уровня</w:t>
      </w:r>
      <w:r w:rsidR="0045552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(окружной уровень)</w:t>
      </w:r>
      <w:r w:rsidRPr="00FC3E9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, организованные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организацией</w:t>
      </w:r>
      <w:r w:rsidRPr="00FC3E9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или проведенные с участием воспитанников и/или педагогов по выбранному направлению:</w:t>
      </w:r>
      <w:r w:rsidRPr="00FC3E9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CE432C" w:rsidRPr="00CE432C" w:rsidRDefault="001F59A8" w:rsidP="00CE432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2C">
        <w:rPr>
          <w:rFonts w:ascii="Times New Roman" w:hAnsi="Times New Roman" w:cs="Times New Roman"/>
          <w:sz w:val="24"/>
          <w:szCs w:val="24"/>
        </w:rPr>
        <w:t>Практико-ориентированный семинар в рамках сетевого взаимодействия СП «Детский сад Березка» ГБОУ</w:t>
      </w:r>
      <w:r w:rsidR="00CE432C">
        <w:rPr>
          <w:rFonts w:ascii="Times New Roman" w:hAnsi="Times New Roman" w:cs="Times New Roman"/>
          <w:sz w:val="24"/>
          <w:szCs w:val="24"/>
        </w:rPr>
        <w:t xml:space="preserve"> </w:t>
      </w:r>
      <w:r w:rsidRPr="00CE432C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Pr="00CE432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E432C">
        <w:rPr>
          <w:rFonts w:ascii="Times New Roman" w:hAnsi="Times New Roman" w:cs="Times New Roman"/>
          <w:sz w:val="24"/>
          <w:szCs w:val="24"/>
        </w:rPr>
        <w:t>амышла и МБДОУ «Детский сад</w:t>
      </w:r>
      <w:r w:rsidR="00CE432C" w:rsidRPr="00CE432C">
        <w:rPr>
          <w:rFonts w:ascii="Times New Roman" w:hAnsi="Times New Roman" w:cs="Times New Roman"/>
          <w:sz w:val="24"/>
          <w:szCs w:val="24"/>
        </w:rPr>
        <w:t xml:space="preserve"> </w:t>
      </w:r>
      <w:r w:rsidRPr="00CE432C">
        <w:rPr>
          <w:rFonts w:ascii="Times New Roman" w:hAnsi="Times New Roman" w:cs="Times New Roman"/>
          <w:sz w:val="24"/>
          <w:szCs w:val="24"/>
        </w:rPr>
        <w:t>12 комбинированного вида» г.Казани</w:t>
      </w:r>
      <w:r w:rsidR="00CE432C" w:rsidRPr="00CE432C">
        <w:rPr>
          <w:rFonts w:ascii="Times New Roman" w:hAnsi="Times New Roman" w:cs="Times New Roman"/>
          <w:sz w:val="24"/>
          <w:szCs w:val="24"/>
        </w:rPr>
        <w:t xml:space="preserve"> (</w:t>
      </w:r>
      <w:r w:rsidR="00CE432C" w:rsidRPr="00CE432C">
        <w:rPr>
          <w:rFonts w:ascii="Times New Roman" w:hAnsi="Times New Roman" w:cs="Times New Roman"/>
        </w:rPr>
        <w:t>«Использование народного фольклора в развитии театрально-игровой деятельности детей»</w:t>
      </w:r>
      <w:r w:rsidR="00CE432C">
        <w:rPr>
          <w:rFonts w:ascii="Times New Roman" w:hAnsi="Times New Roman" w:cs="Times New Roman"/>
        </w:rPr>
        <w:t>)</w:t>
      </w:r>
    </w:p>
    <w:p w:rsidR="00717215" w:rsidRPr="00717215" w:rsidRDefault="00717215" w:rsidP="000E629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5">
        <w:rPr>
          <w:rFonts w:ascii="Times New Roman" w:hAnsi="Times New Roman" w:cs="Times New Roman"/>
          <w:sz w:val="24"/>
          <w:szCs w:val="24"/>
        </w:rPr>
        <w:t>3  Региональный педагогический форум «Проблемы модернизации образовательного процесса в ДОУ» (участники)</w:t>
      </w:r>
    </w:p>
    <w:p w:rsidR="00717215" w:rsidRPr="00717215" w:rsidRDefault="00717215" w:rsidP="000E629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5">
        <w:rPr>
          <w:rFonts w:ascii="Times New Roman" w:hAnsi="Times New Roman" w:cs="Times New Roman"/>
          <w:sz w:val="24"/>
          <w:szCs w:val="24"/>
        </w:rPr>
        <w:t xml:space="preserve">Открытый конкурс исследовательских и творческих проектов дошкольников «Я-исследователь-2020»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секции краеведение).</w:t>
      </w:r>
      <w:r w:rsidRPr="007172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3E95" w:rsidRPr="00F5055D" w:rsidRDefault="00AF2192" w:rsidP="0071721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Окружной практико-ориентированный семинар </w:t>
      </w:r>
      <w:r w:rsidR="00717215" w:rsidRPr="00717215">
        <w:rPr>
          <w:rFonts w:ascii="Times New Roman" w:hAnsi="Times New Roman"/>
          <w:sz w:val="24"/>
          <w:szCs w:val="24"/>
        </w:rPr>
        <w:t>«Современные педагогические технологии как условие повышения качества дошкольного образования»</w:t>
      </w:r>
      <w:r w:rsidR="00AE787F" w:rsidRPr="0071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</w:t>
      </w:r>
      <w:r w:rsidR="0071721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E787F" w:rsidRPr="007172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г.)</w:t>
      </w:r>
      <w:r w:rsidR="000E6295" w:rsidRPr="007172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55D" w:rsidRPr="00717215" w:rsidRDefault="00F5055D" w:rsidP="00F5055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55D" w:rsidRDefault="00FC3E95" w:rsidP="00F50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особенности воспитательно-образовательного процесса, использование инновационных методик:</w:t>
      </w:r>
    </w:p>
    <w:p w:rsidR="00F5055D" w:rsidRPr="00E414F4" w:rsidRDefault="00F5055D" w:rsidP="00F5055D">
      <w:pPr>
        <w:shd w:val="clear" w:color="auto" w:fill="FFFFFF"/>
        <w:tabs>
          <w:tab w:val="left" w:pos="-40"/>
          <w:tab w:val="left" w:pos="-27"/>
        </w:tabs>
        <w:spacing w:after="0"/>
        <w:ind w:left="-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О</w:t>
      </w:r>
      <w:r w:rsidRPr="00953B56">
        <w:rPr>
          <w:rFonts w:ascii="Times New Roman" w:hAnsi="Times New Roman"/>
          <w:color w:val="000000"/>
          <w:sz w:val="24"/>
          <w:szCs w:val="24"/>
        </w:rPr>
        <w:t>сновное направление инновационной деятельности </w:t>
      </w:r>
      <w:r w:rsidR="00A36579">
        <w:rPr>
          <w:rFonts w:ascii="Times New Roman" w:hAnsi="Times New Roman"/>
          <w:color w:val="000000"/>
          <w:sz w:val="24"/>
          <w:szCs w:val="24"/>
        </w:rPr>
        <w:t xml:space="preserve">ДОО - </w:t>
      </w:r>
      <w:r w:rsidRPr="00953B56">
        <w:rPr>
          <w:rFonts w:ascii="Times New Roman" w:hAnsi="Times New Roman"/>
          <w:sz w:val="24"/>
          <w:szCs w:val="24"/>
        </w:rPr>
        <w:t xml:space="preserve">«Создание модели проектно-исследовательской деятельности в ДОУ как условия  реализации ФГОС </w:t>
      </w:r>
      <w:proofErr w:type="gramStart"/>
      <w:r w:rsidRPr="00953B56">
        <w:rPr>
          <w:rFonts w:ascii="Times New Roman" w:hAnsi="Times New Roman"/>
          <w:sz w:val="24"/>
          <w:szCs w:val="24"/>
        </w:rPr>
        <w:t>ДО</w:t>
      </w:r>
      <w:proofErr w:type="gramEnd"/>
      <w:r w:rsidRPr="00953B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055D" w:rsidRDefault="00F5055D" w:rsidP="00F5055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0138DA">
        <w:rPr>
          <w:rStyle w:val="ad"/>
          <w:color w:val="000000"/>
        </w:rPr>
        <w:t>Ведущая идея</w:t>
      </w:r>
      <w:r w:rsidRPr="000138DA">
        <w:rPr>
          <w:color w:val="000000"/>
        </w:rPr>
        <w:t> состоит в активизации интереса, формировании навыков и умений детей познавательной деятельности на основе проектного подхода в системе работы детского сада.</w:t>
      </w:r>
      <w:r w:rsidRPr="00E414F4">
        <w:rPr>
          <w:shd w:val="clear" w:color="auto" w:fill="FFFFFF"/>
        </w:rPr>
        <w:t xml:space="preserve"> </w:t>
      </w:r>
      <w:r w:rsidRPr="007E3F09">
        <w:rPr>
          <w:shd w:val="clear" w:color="auto" w:fill="FFFFFF"/>
        </w:rPr>
        <w:t xml:space="preserve">Проектно – исследовательская деятельность – один из интерактивных, инновационных методов современного обучения, который помогает не только </w:t>
      </w:r>
      <w:r w:rsidRPr="007E3F09">
        <w:rPr>
          <w:shd w:val="clear" w:color="auto" w:fill="FFFFFF"/>
        </w:rPr>
        <w:lastRenderedPageBreak/>
        <w:t>всестороннему развитию ребенка, но и упрочняет положительную мотивацию к знаниям, дает новый толчок в отношениях «родитель – ребенок – детский сад».</w:t>
      </w:r>
    </w:p>
    <w:p w:rsidR="00F5055D" w:rsidRDefault="00F5055D" w:rsidP="00F50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55D" w:rsidRPr="000138DA" w:rsidRDefault="00F5055D" w:rsidP="00F5055D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5055D" w:rsidRDefault="00F5055D" w:rsidP="00F505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38DA">
        <w:rPr>
          <w:rFonts w:ascii="Times New Roman" w:hAnsi="Times New Roman"/>
          <w:sz w:val="24"/>
          <w:szCs w:val="24"/>
        </w:rPr>
        <w:t xml:space="preserve">На каждой возрастной группе педагоги реализуют актуальные педагогические, оздоровительные, социальные проекты с использованием современных технологий,  в педагогический процесс успешно адаптируются презентации образовательных проектов, которые педагоги самостоятельно разрабатывают согласно тематике образовательного события.                    </w:t>
      </w:r>
    </w:p>
    <w:p w:rsidR="00F5055D" w:rsidRPr="00FC3E95" w:rsidRDefault="00F5055D" w:rsidP="00F50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8DA">
        <w:rPr>
          <w:rFonts w:ascii="Times New Roman" w:hAnsi="Times New Roman"/>
          <w:sz w:val="24"/>
          <w:szCs w:val="24"/>
        </w:rPr>
        <w:t xml:space="preserve">  </w:t>
      </w:r>
      <w:r w:rsidRPr="00344C07">
        <w:rPr>
          <w:rFonts w:ascii="Times New Roman" w:hAnsi="Times New Roman"/>
          <w:sz w:val="24"/>
          <w:szCs w:val="24"/>
          <w:shd w:val="clear" w:color="auto" w:fill="FFFFFF"/>
        </w:rPr>
        <w:t>Воплощая различные проекты совместно с детьми в детском саду, привлекая родительскую общественность, в совместную деятельность позволяет воспитать ребенка творческой самостоятельной личностью, умеющей достигать поставленных целей, задач.</w:t>
      </w:r>
    </w:p>
    <w:p w:rsidR="00BC62C7" w:rsidRPr="00BC62C7" w:rsidRDefault="00201193" w:rsidP="00F5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C62C7" w:rsidRDefault="00BC62C7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C7" w:rsidRPr="00F2146D" w:rsidRDefault="00F2146D" w:rsidP="00F21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F21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«Детский сад </w:t>
      </w:r>
      <w:r w:rsidR="007172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Pr="00F21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1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с</w:t>
      </w:r>
      <w:proofErr w:type="gramStart"/>
      <w:r w:rsidR="0071721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17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r w:rsidRPr="00F2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действующей опорной площадкой Северо-Восточного образовательного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(Приказ №</w:t>
      </w:r>
      <w:r w:rsidR="00FC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260-од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C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2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C62C7" w:rsidRDefault="00BC62C7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6D" w:rsidRDefault="00F2146D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6D" w:rsidRDefault="00F2146D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6D" w:rsidRDefault="00F2146D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7" w:rsidRDefault="00550367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6D" w:rsidRPr="00BC62C7" w:rsidRDefault="00F2146D" w:rsidP="00BC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CB9" w:rsidRDefault="00D4060D" w:rsidP="00F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357CB9" w:rsidRPr="00357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</w:t>
      </w:r>
      <w:r w:rsidR="0035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</w:t>
      </w:r>
      <w:proofErr w:type="gramStart"/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r w:rsidR="00357CB9" w:rsidRPr="0035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>А.Х.Каюмова</w:t>
      </w:r>
      <w:proofErr w:type="spellEnd"/>
    </w:p>
    <w:p w:rsidR="00550367" w:rsidRDefault="00550367" w:rsidP="00C6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F5" w:rsidRDefault="00A936F5" w:rsidP="00C6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F5" w:rsidRDefault="00A936F5" w:rsidP="00C6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СП «Детский сад </w:t>
      </w:r>
      <w:r w:rsidR="00A36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="00550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0367" w:rsidRDefault="00A36579" w:rsidP="00550367">
      <w:pPr>
        <w:spacing w:after="0" w:line="240" w:lineRule="auto"/>
      </w:pPr>
      <w:r w:rsidRPr="00357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r w:rsidRPr="0035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Л.З.Халилова</w:t>
      </w:r>
    </w:p>
    <w:sectPr w:rsidR="00550367" w:rsidSect="00F505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C4" w:rsidRDefault="00AD55C4">
      <w:pPr>
        <w:spacing w:after="0" w:line="240" w:lineRule="auto"/>
      </w:pPr>
      <w:r>
        <w:separator/>
      </w:r>
    </w:p>
  </w:endnote>
  <w:endnote w:type="continuationSeparator" w:id="0">
    <w:p w:rsidR="00AD55C4" w:rsidRDefault="00AD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63" w:rsidRDefault="001062D8" w:rsidP="00DF30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53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C63" w:rsidRDefault="00AD55C4" w:rsidP="00DF30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63" w:rsidRDefault="00AD55C4" w:rsidP="00DF30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C4" w:rsidRDefault="00AD55C4">
      <w:pPr>
        <w:spacing w:after="0" w:line="240" w:lineRule="auto"/>
      </w:pPr>
      <w:r>
        <w:separator/>
      </w:r>
    </w:p>
  </w:footnote>
  <w:footnote w:type="continuationSeparator" w:id="0">
    <w:p w:rsidR="00AD55C4" w:rsidRDefault="00AD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63" w:rsidRDefault="001062D8" w:rsidP="00DF3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53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C63" w:rsidRDefault="00AD55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63" w:rsidRDefault="00AD55C4" w:rsidP="00DF30ED">
    <w:pPr>
      <w:pStyle w:val="a3"/>
      <w:framePr w:wrap="around" w:vAnchor="text" w:hAnchor="margin" w:xAlign="center" w:y="1"/>
      <w:rPr>
        <w:rStyle w:val="a7"/>
      </w:rPr>
    </w:pPr>
  </w:p>
  <w:p w:rsidR="00426C63" w:rsidRDefault="00AD55C4" w:rsidP="00E70B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A87"/>
    <w:multiLevelType w:val="hybridMultilevel"/>
    <w:tmpl w:val="500C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460BC"/>
    <w:multiLevelType w:val="hybridMultilevel"/>
    <w:tmpl w:val="1130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3317A"/>
    <w:multiLevelType w:val="hybridMultilevel"/>
    <w:tmpl w:val="C868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0F3F"/>
    <w:multiLevelType w:val="hybridMultilevel"/>
    <w:tmpl w:val="36CE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C68F4"/>
    <w:multiLevelType w:val="hybridMultilevel"/>
    <w:tmpl w:val="6C1C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6044"/>
    <w:multiLevelType w:val="hybridMultilevel"/>
    <w:tmpl w:val="BD6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E5C"/>
    <w:rsid w:val="00077E6B"/>
    <w:rsid w:val="000E6295"/>
    <w:rsid w:val="001062D8"/>
    <w:rsid w:val="00176079"/>
    <w:rsid w:val="00191E3D"/>
    <w:rsid w:val="00193778"/>
    <w:rsid w:val="001F59A8"/>
    <w:rsid w:val="00201193"/>
    <w:rsid w:val="00201FFF"/>
    <w:rsid w:val="002A452A"/>
    <w:rsid w:val="002E0B1D"/>
    <w:rsid w:val="002F79AE"/>
    <w:rsid w:val="00324185"/>
    <w:rsid w:val="00332BC8"/>
    <w:rsid w:val="00357CB9"/>
    <w:rsid w:val="00394F65"/>
    <w:rsid w:val="003F4B21"/>
    <w:rsid w:val="004423E1"/>
    <w:rsid w:val="004503E9"/>
    <w:rsid w:val="00455522"/>
    <w:rsid w:val="004A57CF"/>
    <w:rsid w:val="005053CB"/>
    <w:rsid w:val="00512373"/>
    <w:rsid w:val="00526151"/>
    <w:rsid w:val="0053790F"/>
    <w:rsid w:val="00550367"/>
    <w:rsid w:val="005758AB"/>
    <w:rsid w:val="00595028"/>
    <w:rsid w:val="005E21A6"/>
    <w:rsid w:val="00640D55"/>
    <w:rsid w:val="00677916"/>
    <w:rsid w:val="00685E5C"/>
    <w:rsid w:val="006A15E4"/>
    <w:rsid w:val="006C69CC"/>
    <w:rsid w:val="00717215"/>
    <w:rsid w:val="0078369E"/>
    <w:rsid w:val="007C4BBF"/>
    <w:rsid w:val="007F7253"/>
    <w:rsid w:val="00811865"/>
    <w:rsid w:val="00830D3E"/>
    <w:rsid w:val="008A3637"/>
    <w:rsid w:val="00916210"/>
    <w:rsid w:val="00922E06"/>
    <w:rsid w:val="009C69DE"/>
    <w:rsid w:val="00A36579"/>
    <w:rsid w:val="00A577B4"/>
    <w:rsid w:val="00A748C8"/>
    <w:rsid w:val="00A936F5"/>
    <w:rsid w:val="00AD55C4"/>
    <w:rsid w:val="00AE787F"/>
    <w:rsid w:val="00AF2192"/>
    <w:rsid w:val="00B17888"/>
    <w:rsid w:val="00BC62C7"/>
    <w:rsid w:val="00BD6293"/>
    <w:rsid w:val="00BD6A09"/>
    <w:rsid w:val="00C24CEE"/>
    <w:rsid w:val="00C67B88"/>
    <w:rsid w:val="00C73274"/>
    <w:rsid w:val="00CE3786"/>
    <w:rsid w:val="00CE432C"/>
    <w:rsid w:val="00D10246"/>
    <w:rsid w:val="00D269CA"/>
    <w:rsid w:val="00D4060D"/>
    <w:rsid w:val="00DD71D7"/>
    <w:rsid w:val="00E2606E"/>
    <w:rsid w:val="00E6210C"/>
    <w:rsid w:val="00E70B53"/>
    <w:rsid w:val="00EF0E7B"/>
    <w:rsid w:val="00F1318C"/>
    <w:rsid w:val="00F2146D"/>
    <w:rsid w:val="00F4687A"/>
    <w:rsid w:val="00F5055D"/>
    <w:rsid w:val="00F672D7"/>
    <w:rsid w:val="00F73F1B"/>
    <w:rsid w:val="00FB6234"/>
    <w:rsid w:val="00FC3E95"/>
    <w:rsid w:val="00FC5D38"/>
    <w:rsid w:val="00FD14DF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3E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C3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C3E9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C3E95"/>
  </w:style>
  <w:style w:type="paragraph" w:styleId="a8">
    <w:name w:val="List Paragraph"/>
    <w:basedOn w:val="a"/>
    <w:uiPriority w:val="34"/>
    <w:qFormat/>
    <w:rsid w:val="00BC62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D5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F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5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055D"/>
    <w:rPr>
      <w:b/>
      <w:bCs/>
    </w:rPr>
  </w:style>
  <w:style w:type="character" w:customStyle="1" w:styleId="c3">
    <w:name w:val="c3"/>
    <w:basedOn w:val="a0"/>
    <w:rsid w:val="00A36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C3E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FC3E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C3E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FC3E95"/>
  </w:style>
  <w:style w:type="paragraph" w:styleId="a8">
    <w:name w:val="List Paragraph"/>
    <w:basedOn w:val="a"/>
    <w:uiPriority w:val="34"/>
    <w:qFormat/>
    <w:rsid w:val="00BC62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2465-AFB9-446C-AB77-640429A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SPecialiST</cp:lastModifiedBy>
  <cp:revision>40</cp:revision>
  <cp:lastPrinted>2022-10-31T10:57:00Z</cp:lastPrinted>
  <dcterms:created xsi:type="dcterms:W3CDTF">2018-05-18T13:12:00Z</dcterms:created>
  <dcterms:modified xsi:type="dcterms:W3CDTF">2022-11-18T09:14:00Z</dcterms:modified>
</cp:coreProperties>
</file>