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8F26" w14:textId="21BFDD69" w:rsidR="00BF5C55" w:rsidRDefault="00BF5C55" w:rsidP="00BF5C55">
      <w:pPr>
        <w:pStyle w:val="a9"/>
        <w:spacing w:before="46"/>
        <w:ind w:left="0"/>
        <w:jc w:val="center"/>
        <w:rPr>
          <w:b/>
        </w:rPr>
      </w:pPr>
      <w:r>
        <w:rPr>
          <w:b/>
        </w:rPr>
        <w:t xml:space="preserve">Конспект НОД по познавательному развитию для </w:t>
      </w:r>
      <w:proofErr w:type="gramStart"/>
      <w:r>
        <w:rPr>
          <w:b/>
        </w:rPr>
        <w:t>детей  подготовительной</w:t>
      </w:r>
      <w:proofErr w:type="gramEnd"/>
      <w:r>
        <w:rPr>
          <w:b/>
        </w:rPr>
        <w:t xml:space="preserve"> к школе группе</w:t>
      </w:r>
    </w:p>
    <w:p w14:paraId="589DD312" w14:textId="04C5D508" w:rsidR="00BF5C55" w:rsidRDefault="00BF5C55" w:rsidP="00BF5C55">
      <w:pPr>
        <w:pStyle w:val="a9"/>
        <w:spacing w:before="46"/>
        <w:ind w:left="0"/>
        <w:jc w:val="center"/>
        <w:rPr>
          <w:b/>
        </w:rPr>
      </w:pPr>
      <w:r>
        <w:rPr>
          <w:b/>
        </w:rPr>
        <w:t>«Мой край родной – Самарская область»</w:t>
      </w:r>
    </w:p>
    <w:p w14:paraId="79DE9592" w14:textId="77777777" w:rsidR="00BF5C55" w:rsidRDefault="00BF5C55" w:rsidP="00BF5C55">
      <w:pPr>
        <w:pStyle w:val="a9"/>
        <w:spacing w:before="46"/>
        <w:ind w:left="0"/>
      </w:pPr>
    </w:p>
    <w:p w14:paraId="6B1CEA0A" w14:textId="728F162B" w:rsidR="00BF5C55" w:rsidRPr="00BF5C55" w:rsidRDefault="00BF5C55" w:rsidP="00BF5C55">
      <w:pPr>
        <w:pStyle w:val="a9"/>
        <w:spacing w:line="256" w:lineRule="auto"/>
        <w:ind w:right="212"/>
        <w:jc w:val="both"/>
        <w:rPr>
          <w:rFonts w:ascii="Times New Roman" w:hAnsi="Times New Roman" w:cs="Times New Roman"/>
          <w:spacing w:val="-10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Цель: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духовно-нравственных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чувства сопричастности к родному краю, культурному наследию народа.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Задачи:</w:t>
      </w:r>
    </w:p>
    <w:p w14:paraId="4F4B5FF8" w14:textId="77777777" w:rsidR="00BF5C55" w:rsidRDefault="00BF5C55" w:rsidP="00BF5C55">
      <w:pPr>
        <w:pStyle w:val="ad"/>
        <w:numPr>
          <w:ilvl w:val="0"/>
          <w:numId w:val="2"/>
        </w:numPr>
        <w:tabs>
          <w:tab w:val="left" w:pos="292"/>
        </w:tabs>
        <w:spacing w:line="25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Сформировать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воспитанников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представления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Самарской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– своей малой Родине;</w:t>
      </w:r>
    </w:p>
    <w:p w14:paraId="19AD7AF2" w14:textId="77777777" w:rsidR="00BF5C55" w:rsidRDefault="00BF5C55" w:rsidP="00BF5C55">
      <w:pPr>
        <w:pStyle w:val="ad"/>
        <w:numPr>
          <w:ilvl w:val="0"/>
          <w:numId w:val="2"/>
        </w:numPr>
        <w:tabs>
          <w:tab w:val="left" w:pos="292"/>
        </w:tabs>
        <w:spacing w:line="256" w:lineRule="auto"/>
        <w:ind w:right="27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Расширить представления детей о географических объектах нашего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края;</w:t>
      </w:r>
    </w:p>
    <w:p w14:paraId="2F526531" w14:textId="77777777" w:rsidR="00BF5C55" w:rsidRDefault="00BF5C55" w:rsidP="00BF5C55">
      <w:pPr>
        <w:pStyle w:val="ad"/>
        <w:numPr>
          <w:ilvl w:val="0"/>
          <w:numId w:val="2"/>
        </w:numPr>
        <w:tabs>
          <w:tab w:val="left" w:pos="292"/>
        </w:tabs>
        <w:spacing w:line="256" w:lineRule="auto"/>
        <w:ind w:right="27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пробудить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детях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чувство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любви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своему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городу,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краю,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уважение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 его традициям и обычаям;</w:t>
      </w:r>
    </w:p>
    <w:p w14:paraId="0700C306" w14:textId="77777777" w:rsidR="00BF5C55" w:rsidRDefault="00BF5C55" w:rsidP="00BF5C55">
      <w:pPr>
        <w:pStyle w:val="ad"/>
        <w:numPr>
          <w:ilvl w:val="0"/>
          <w:numId w:val="2"/>
        </w:numPr>
        <w:tabs>
          <w:tab w:val="left" w:pos="292"/>
        </w:tabs>
        <w:spacing w:line="256" w:lineRule="auto"/>
        <w:ind w:right="8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Развивать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интерес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родной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природе,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желание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больше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узнать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 особенностях своего края</w:t>
      </w:r>
    </w:p>
    <w:p w14:paraId="434675D3" w14:textId="77777777" w:rsidR="00BF5C55" w:rsidRDefault="00BF5C55" w:rsidP="00BF5C55">
      <w:pPr>
        <w:pStyle w:val="a9"/>
        <w:spacing w:before="1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305C9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Предварительная работа: разучивание стихотворений о Самарской области,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поговорок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пословиц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Родине,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изготовление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детьми цветов способом объемной аппликации.</w:t>
      </w:r>
    </w:p>
    <w:p w14:paraId="37A1933D" w14:textId="77777777" w:rsidR="00BF5C55" w:rsidRDefault="00BF5C55" w:rsidP="00BF5C55">
      <w:pPr>
        <w:pStyle w:val="a9"/>
        <w:spacing w:before="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9A4CDF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Материалы: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мяч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Земли,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мольберт,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силуэт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карты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Самарской области, фрагменты карты Самарской области, картинки с изображением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лесов,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полей,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корзинка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самодельными цветами, клей – </w:t>
      </w:r>
      <w:proofErr w:type="spellStart"/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карандаш,презентация</w:t>
      </w:r>
      <w:proofErr w:type="spellEnd"/>
      <w:proofErr w:type="gramEnd"/>
    </w:p>
    <w:p w14:paraId="5683F7C7" w14:textId="77777777" w:rsidR="00BF5C55" w:rsidRDefault="00BF5C55" w:rsidP="00BF5C55">
      <w:pPr>
        <w:pStyle w:val="a9"/>
        <w:spacing w:before="1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C5754C" w14:textId="77777777" w:rsidR="00BF5C55" w:rsidRDefault="00BF5C55" w:rsidP="00BF5C55">
      <w:pPr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экране</w:t>
      </w:r>
      <w:r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>2</w:t>
      </w:r>
    </w:p>
    <w:p w14:paraId="75319C94" w14:textId="77777777" w:rsidR="00BF5C55" w:rsidRDefault="00BF5C55" w:rsidP="00BF5C55">
      <w:pPr>
        <w:pStyle w:val="a9"/>
        <w:spacing w:before="23" w:line="256" w:lineRule="auto"/>
        <w:ind w:right="4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здравствуйте,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 Дети здороваются</w:t>
      </w:r>
    </w:p>
    <w:p w14:paraId="0B50CDE8" w14:textId="77777777" w:rsidR="00BF5C55" w:rsidRDefault="00BF5C55" w:rsidP="00BF5C55">
      <w:pPr>
        <w:pStyle w:val="a9"/>
        <w:spacing w:before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F805BD" w14:textId="77777777" w:rsidR="00BF5C55" w:rsidRDefault="00BF5C55" w:rsidP="00BF5C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берет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руки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>мяч</w:t>
      </w:r>
    </w:p>
    <w:p w14:paraId="0700EFF1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У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меня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руках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мячик.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Будем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передавать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его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кругу.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Тот,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чьих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руках окажется мячик называет себя. Но не просто, а ласково. Я начну. Я Верочка Александровна.</w:t>
      </w:r>
    </w:p>
    <w:p w14:paraId="4A01A094" w14:textId="77777777" w:rsidR="00BF5C55" w:rsidRDefault="00BF5C55" w:rsidP="00BF5C55">
      <w:pPr>
        <w:spacing w:line="256" w:lineRule="auto"/>
        <w:ind w:left="57" w:right="10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передают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мяч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кругу,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называя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свои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имена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уменьшительно- ласкательной форме.</w:t>
      </w:r>
    </w:p>
    <w:p w14:paraId="3B7A382A" w14:textId="77777777" w:rsidR="00BF5C55" w:rsidRDefault="00BF5C55" w:rsidP="00BF5C55">
      <w:pPr>
        <w:pStyle w:val="a9"/>
        <w:spacing w:line="256" w:lineRule="auto"/>
        <w:ind w:right="1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теперь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давайте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присядем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нашу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полянку. Дети рассаживаются на подушки, разложенные на полу</w:t>
      </w:r>
    </w:p>
    <w:p w14:paraId="5AC97A66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Ребята,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посмотрите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мячик.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 просто мяч, а модель планеты.</w:t>
      </w:r>
    </w:p>
    <w:p w14:paraId="7E697E68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5671" w14:textId="77777777" w:rsidR="00BF5C55" w:rsidRDefault="00BF5C55" w:rsidP="00BF5C55">
      <w:pPr>
        <w:spacing w:before="87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Слайд</w:t>
      </w:r>
    </w:p>
    <w:p w14:paraId="56B7EDDD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Воспитатель: А что это за планета? Как она называется и кто на ней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живет?</w:t>
      </w:r>
    </w:p>
    <w:p w14:paraId="692D15B1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01A62269" w14:textId="77777777" w:rsidR="00BF5C55" w:rsidRDefault="00BF5C55" w:rsidP="00BF5C55">
      <w:pPr>
        <w:pStyle w:val="a9"/>
        <w:spacing w:before="23"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Правильно.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наша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планета,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называется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Земля.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 ней живем. На земле очень много различных стран и народов.</w:t>
      </w:r>
    </w:p>
    <w:p w14:paraId="5D82DA54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изображением</w:t>
      </w:r>
      <w:r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карты</w:t>
      </w:r>
      <w:r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России</w:t>
      </w:r>
    </w:p>
    <w:p w14:paraId="7FFEAD97" w14:textId="77777777" w:rsidR="00BF5C55" w:rsidRDefault="00BF5C55" w:rsidP="00BF5C55">
      <w:pPr>
        <w:pStyle w:val="a9"/>
        <w:spacing w:before="23"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 А вы знаете, как называется наша страна? И как называют людей, которые в ней живут?</w:t>
      </w:r>
    </w:p>
    <w:p w14:paraId="685686CB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5A7E0D36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Россияне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живем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большой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прекрасной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стране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– Россия. Россия – это наша Родина.</w:t>
      </w:r>
    </w:p>
    <w:p w14:paraId="30CDA6F0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lastRenderedPageBreak/>
        <w:t>Слайд</w:t>
      </w:r>
      <w:r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>4</w:t>
      </w:r>
    </w:p>
    <w:p w14:paraId="5C8A0241" w14:textId="77777777" w:rsidR="00BF5C55" w:rsidRDefault="00BF5C55" w:rsidP="00BF5C55">
      <w:pPr>
        <w:pStyle w:val="a9"/>
        <w:spacing w:befor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думаете,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такое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Родина?</w:t>
      </w:r>
    </w:p>
    <w:p w14:paraId="358552E0" w14:textId="77777777" w:rsidR="00BF5C55" w:rsidRDefault="00BF5C55" w:rsidP="00BF5C55">
      <w:pPr>
        <w:spacing w:before="24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56C93E5B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Родина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-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родная,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мать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отец.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Родина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место, где мы родились, страна в которой мы живем.</w:t>
      </w:r>
    </w:p>
    <w:p w14:paraId="016A00E1" w14:textId="77777777" w:rsidR="00BF5C55" w:rsidRDefault="00BF5C55" w:rsidP="00BF5C55">
      <w:pPr>
        <w:pStyle w:val="a9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Ребёнок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1:</w:t>
      </w:r>
    </w:p>
    <w:p w14:paraId="5AB066B8" w14:textId="77777777" w:rsidR="00BF5C55" w:rsidRDefault="00BF5C55" w:rsidP="00BF5C55">
      <w:pPr>
        <w:pStyle w:val="a9"/>
        <w:spacing w:before="23" w:line="256" w:lineRule="auto"/>
        <w:ind w:right="6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Что мы Родиной зовем? Дом,</w:t>
      </w:r>
      <w:r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где</w:t>
      </w:r>
      <w:r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тобой</w:t>
      </w:r>
      <w:r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растем. И березки у дороги,</w:t>
      </w:r>
    </w:p>
    <w:p w14:paraId="3C61766A" w14:textId="77777777" w:rsidR="00BF5C55" w:rsidRDefault="00BF5C55" w:rsidP="00BF5C55">
      <w:pPr>
        <w:pStyle w:val="a9"/>
        <w:spacing w:line="256" w:lineRule="auto"/>
        <w:ind w:right="6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По которой мы идем. Что мы Родиной зовем? Солнце в небе голубом. И</w:t>
      </w:r>
      <w:r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душистый,</w:t>
      </w:r>
      <w:r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золотистый</w:t>
      </w:r>
    </w:p>
    <w:p w14:paraId="02089016" w14:textId="77777777" w:rsidR="00BF5C55" w:rsidRDefault="00BF5C55" w:rsidP="00BF5C55">
      <w:pPr>
        <w:pStyle w:val="a9"/>
        <w:spacing w:line="256" w:lineRule="auto"/>
        <w:ind w:right="5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Хлеб</w:t>
      </w:r>
      <w:r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за</w:t>
      </w:r>
      <w:r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праздничным</w:t>
      </w:r>
      <w:r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столом. Что мы Родиной зовем?</w:t>
      </w:r>
    </w:p>
    <w:p w14:paraId="1D8C4BB9" w14:textId="77777777" w:rsidR="00BF5C55" w:rsidRDefault="00BF5C55" w:rsidP="00BF5C55">
      <w:pPr>
        <w:pStyle w:val="a9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Край,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где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мы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тобой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живем.</w:t>
      </w:r>
    </w:p>
    <w:p w14:paraId="2A41C6BC" w14:textId="77777777" w:rsidR="00BF5C55" w:rsidRDefault="00BF5C55" w:rsidP="00BF5C55">
      <w:pPr>
        <w:pStyle w:val="a9"/>
        <w:spacing w:before="16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называется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родной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край,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наша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область, в которой мы с вами живем?</w:t>
      </w:r>
    </w:p>
    <w:p w14:paraId="3871F290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0673571B" w14:textId="77777777" w:rsidR="00BF5C55" w:rsidRDefault="00BF5C55" w:rsidP="00BF5C55">
      <w:pPr>
        <w:pStyle w:val="a9"/>
        <w:spacing w:before="23"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вас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приготовила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небольшой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сюрприз.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Подойдите все ко мне.</w:t>
      </w:r>
    </w:p>
    <w:p w14:paraId="11E163A7" w14:textId="77777777" w:rsidR="00BF5C55" w:rsidRDefault="00BF5C55" w:rsidP="00BF5C55">
      <w:pPr>
        <w:pStyle w:val="a9"/>
        <w:spacing w:before="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8C407" w14:textId="77777777" w:rsidR="00BF5C55" w:rsidRDefault="00BF5C55" w:rsidP="00BF5C55">
      <w:pPr>
        <w:pStyle w:val="a9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сюда.</w:t>
      </w:r>
    </w:p>
    <w:p w14:paraId="61450985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Воспитатель снимает ткань, на мольберте – силуэт карты Самарской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области.</w:t>
      </w:r>
    </w:p>
    <w:p w14:paraId="308B305F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>5</w:t>
      </w:r>
    </w:p>
    <w:p w14:paraId="66CB8C6B" w14:textId="77777777" w:rsidR="00BF5C55" w:rsidRDefault="00BF5C55" w:rsidP="00BF5C55">
      <w:pPr>
        <w:pStyle w:val="a9"/>
        <w:spacing w:befor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думаете,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такое?</w:t>
      </w:r>
    </w:p>
    <w:p w14:paraId="29D6D1E5" w14:textId="77777777" w:rsidR="00BF5C55" w:rsidRDefault="00BF5C55" w:rsidP="00BF5C55">
      <w:pPr>
        <w:spacing w:before="23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313EFCAF" w14:textId="77777777" w:rsidR="00BF5C55" w:rsidRDefault="00BF5C55" w:rsidP="00BF5C55">
      <w:pPr>
        <w:pStyle w:val="a9"/>
        <w:spacing w:before="23"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Молодцы,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правильно.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карта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Самарской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области.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Но,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сожалению,она</w:t>
      </w:r>
      <w:proofErr w:type="spellEnd"/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совсем пуста. Чтобы на нашей карте появились</w:t>
      </w:r>
    </w:p>
    <w:p w14:paraId="58708BC8" w14:textId="77777777" w:rsidR="00BF5C55" w:rsidRDefault="00BF5C55" w:rsidP="00BF5C55">
      <w:pPr>
        <w:pStyle w:val="a9"/>
        <w:spacing w:before="87"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географические объекты, мы должны отправиться с вами в путешествие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поиски.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думаете,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чем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можно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совершить это путешествие?</w:t>
      </w:r>
    </w:p>
    <w:p w14:paraId="70AF590F" w14:textId="77777777" w:rsidR="00BF5C55" w:rsidRDefault="00BF5C55" w:rsidP="00BF5C55">
      <w:pPr>
        <w:spacing w:line="299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11F899C0" w14:textId="77777777" w:rsidR="00BF5C55" w:rsidRDefault="00BF5C55" w:rsidP="00BF5C55">
      <w:pPr>
        <w:pStyle w:val="a9"/>
        <w:spacing w:before="23" w:line="25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Для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того чтобы лучше разглядеть красоты родного края и восстановить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карту,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отправимся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путешествие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воздушном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шаре. Занимайте скорее места, и в путь.</w:t>
      </w:r>
    </w:p>
    <w:p w14:paraId="092F13A0" w14:textId="77777777" w:rsidR="00BF5C55" w:rsidRDefault="00BF5C55" w:rsidP="00BF5C55">
      <w:pPr>
        <w:spacing w:line="256" w:lineRule="auto"/>
        <w:ind w:left="57"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занимают</w:t>
      </w:r>
      <w:r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места</w:t>
      </w:r>
      <w:r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стилизованном</w:t>
      </w:r>
      <w:r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«воздушном</w:t>
      </w:r>
      <w:r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шаре» </w:t>
      </w: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Все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уселись? Для того, чтобы наш шар отправился в полёт,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нужно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произнести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волшебные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слова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«Раз,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два,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три.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Воздушный наш шар скорее лети!».</w:t>
      </w:r>
    </w:p>
    <w:p w14:paraId="6E108F6E" w14:textId="77777777" w:rsidR="00BF5C55" w:rsidRDefault="00BF5C55" w:rsidP="00BF5C55">
      <w:pPr>
        <w:spacing w:line="256" w:lineRule="auto"/>
        <w:ind w:left="57" w:right="57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>Звучит</w:t>
      </w:r>
      <w:r>
        <w:rPr>
          <w:rFonts w:ascii="Times New Roman" w:hAnsi="Times New Roman" w:cs="Times New Roman"/>
          <w:i/>
          <w:spacing w:val="-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волшебная</w:t>
      </w:r>
      <w:r>
        <w:rPr>
          <w:rFonts w:ascii="Times New Roman" w:hAnsi="Times New Roman" w:cs="Times New Roman"/>
          <w:i/>
          <w:spacing w:val="-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музыка Слайд 6</w:t>
      </w:r>
    </w:p>
    <w:p w14:paraId="0C5B528B" w14:textId="77777777" w:rsidR="00BF5C55" w:rsidRDefault="00BF5C55" w:rsidP="00BF5C55">
      <w:pPr>
        <w:pStyle w:val="a9"/>
        <w:spacing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пока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вами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летим,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чтобы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скучать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предлагаю вам вспомнить пословицы и поговорки о Родине.</w:t>
      </w:r>
    </w:p>
    <w:p w14:paraId="267A6169" w14:textId="77777777" w:rsidR="00BF5C55" w:rsidRDefault="00BF5C55" w:rsidP="00BF5C55">
      <w:pPr>
        <w:pStyle w:val="a9"/>
        <w:spacing w:line="516" w:lineRule="auto"/>
        <w:ind w:right="3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Человек без Родины – что соловей без песни. Нет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свете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ничего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краше,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чем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Родина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наша. Родина - </w:t>
      </w:r>
      <w:r>
        <w:rPr>
          <w:rFonts w:ascii="Times New Roman" w:hAnsi="Times New Roman" w:cs="Times New Roman"/>
          <w:w w:val="115"/>
          <w:sz w:val="24"/>
          <w:szCs w:val="24"/>
        </w:rPr>
        <w:lastRenderedPageBreak/>
        <w:t>мать, умей за нее постоять.</w:t>
      </w:r>
    </w:p>
    <w:p w14:paraId="3FF7B47D" w14:textId="77777777" w:rsidR="00BF5C55" w:rsidRDefault="00BF5C55" w:rsidP="00BF5C55">
      <w:pPr>
        <w:pStyle w:val="a9"/>
        <w:spacing w:line="516" w:lineRule="auto"/>
        <w:ind w:right="3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Глупа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птица,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которой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гнездо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свое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немило. Где кто родится, там и пригодится.</w:t>
      </w:r>
    </w:p>
    <w:p w14:paraId="1CD3F3DB" w14:textId="77777777" w:rsidR="00BF5C55" w:rsidRDefault="00BF5C55" w:rsidP="00BF5C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Родная</w:t>
      </w:r>
      <w:r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сторона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мать,</w:t>
      </w:r>
      <w:r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чужая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мачеха.</w:t>
      </w:r>
    </w:p>
    <w:p w14:paraId="0A3EE73D" w14:textId="77777777" w:rsidR="00BF5C55" w:rsidRDefault="00BF5C55" w:rsidP="00BF5C55">
      <w:pPr>
        <w:pStyle w:val="a9"/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39B7FF" w14:textId="77777777" w:rsidR="00BF5C55" w:rsidRDefault="00BF5C55" w:rsidP="00BF5C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Молодцы!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сейчас,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посмотрите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экран.</w:t>
      </w:r>
    </w:p>
    <w:p w14:paraId="03548B41" w14:textId="77777777" w:rsidR="00BF5C55" w:rsidRDefault="00BF5C55" w:rsidP="00BF5C55">
      <w:pPr>
        <w:spacing w:before="23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Слайд</w:t>
      </w:r>
    </w:p>
    <w:p w14:paraId="5D6EF961" w14:textId="77777777" w:rsidR="00BF5C55" w:rsidRDefault="00BF5C55" w:rsidP="00BF5C55">
      <w:pPr>
        <w:pStyle w:val="a9"/>
        <w:spacing w:before="4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61E3FF" w14:textId="77777777" w:rsidR="00BF5C55" w:rsidRDefault="00BF5C55" w:rsidP="00BF5C55">
      <w:pPr>
        <w:pStyle w:val="a9"/>
        <w:spacing w:before="1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Появилась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подсказка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№1.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Давайте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спустимся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землю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добудем первый фрагмент карты.</w:t>
      </w:r>
    </w:p>
    <w:p w14:paraId="17746B61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выходят</w:t>
      </w:r>
      <w:r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«шара»,</w:t>
      </w:r>
      <w:r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подходят</w:t>
      </w:r>
      <w:r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воспитателю.</w:t>
      </w:r>
    </w:p>
    <w:p w14:paraId="6848357D" w14:textId="77777777" w:rsidR="00BF5C55" w:rsidRDefault="00BF5C55" w:rsidP="00BF5C55">
      <w:pPr>
        <w:pStyle w:val="a9"/>
        <w:spacing w:before="23" w:line="256" w:lineRule="auto"/>
        <w:ind w:right="4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вы видите на слайде? Ответы детей</w:t>
      </w:r>
    </w:p>
    <w:p w14:paraId="3538E0AA" w14:textId="77777777" w:rsidR="00BF5C55" w:rsidRDefault="00BF5C55" w:rsidP="00BF5C55">
      <w:pPr>
        <w:pStyle w:val="a9"/>
        <w:spacing w:line="256" w:lineRule="auto"/>
        <w:ind w:right="3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 Первая наше остановка «Водная». Отгадайте загадку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Течет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>, течет – не вытечет, Бежит, бежит – не выбежит. (Река)</w:t>
      </w:r>
    </w:p>
    <w:p w14:paraId="620FB4F2" w14:textId="77777777" w:rsidR="00BF5C55" w:rsidRDefault="00BF5C55" w:rsidP="00BF5C55">
      <w:pPr>
        <w:pStyle w:val="a9"/>
        <w:spacing w:before="1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9D83EE" w14:textId="77777777" w:rsidR="00BF5C55" w:rsidRDefault="00BF5C55" w:rsidP="00BF5C55">
      <w:pPr>
        <w:spacing w:before="1" w:line="256" w:lineRule="auto"/>
        <w:ind w:left="57" w:right="82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Слайд 8</w:t>
      </w:r>
    </w:p>
    <w:p w14:paraId="28DAF709" w14:textId="77777777" w:rsidR="00BF5C55" w:rsidRDefault="00BF5C55" w:rsidP="00BF5C55">
      <w:pPr>
        <w:pStyle w:val="a9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Реки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имеют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большое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жизни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человека.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>во</w:t>
      </w:r>
    </w:p>
    <w:p w14:paraId="7343E93C" w14:textId="77777777" w:rsidR="00BF5C55" w:rsidRDefault="00BF5C55" w:rsidP="00BF5C55">
      <w:pPr>
        <w:pStyle w:val="a9"/>
        <w:spacing w:before="87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все времена была источником жизни, и недаром человек называет речку матушкой. Она его и кормила, поила, защищала, очищала, служила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ему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надёжной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дорогой.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Все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старинные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города,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деревни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сёла возводились у больших или малых рек.</w:t>
      </w:r>
    </w:p>
    <w:p w14:paraId="0F57A241" w14:textId="77777777" w:rsidR="00BF5C55" w:rsidRDefault="00BF5C55" w:rsidP="00BF5C55">
      <w:pPr>
        <w:pStyle w:val="a9"/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Где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вода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там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жизнь.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Нет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воды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нет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жизни.</w:t>
      </w:r>
    </w:p>
    <w:p w14:paraId="2FF84A0B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Итак,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того,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чтобы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получить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первый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фрагмент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карты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должны назвать реки нашей Самарской области.</w:t>
      </w:r>
    </w:p>
    <w:p w14:paraId="633D44D6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4086B277" w14:textId="77777777" w:rsidR="00BF5C55" w:rsidRDefault="00BF5C55" w:rsidP="00BF5C55">
      <w:pPr>
        <w:pStyle w:val="a9"/>
        <w:spacing w:before="4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794837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Молодцы,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Много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назвали.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Получите заработанную награду. И прикрепите на карту.</w:t>
      </w:r>
    </w:p>
    <w:p w14:paraId="69D4164F" w14:textId="77777777" w:rsidR="00BF5C55" w:rsidRDefault="00BF5C55" w:rsidP="00BF5C55">
      <w:pPr>
        <w:spacing w:line="256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дает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детям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фрагмент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карты.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прикрепляют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его</w:t>
      </w:r>
      <w:r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силуэт.</w:t>
      </w:r>
    </w:p>
    <w:p w14:paraId="0868B49C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Давайте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присядем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полянке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посмотрим фотографии этих рек.</w:t>
      </w:r>
    </w:p>
    <w:p w14:paraId="33E58B55" w14:textId="77777777" w:rsidR="00BF5C55" w:rsidRDefault="00BF5C55" w:rsidP="00BF5C55">
      <w:pPr>
        <w:spacing w:line="256" w:lineRule="auto"/>
        <w:ind w:left="57" w:right="475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рассаживаются</w:t>
      </w:r>
      <w:r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подушки Слайд река Волга</w:t>
      </w:r>
    </w:p>
    <w:p w14:paraId="081EFA5F" w14:textId="77777777" w:rsidR="00BF5C55" w:rsidRDefault="00BF5C55" w:rsidP="00BF5C55">
      <w:pPr>
        <w:pStyle w:val="a9"/>
        <w:spacing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Волга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–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самая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главная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Самарской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 самая большая река Европы. Волга финского происхождения и означает “светлая, священная”.</w:t>
      </w:r>
    </w:p>
    <w:p w14:paraId="2777D4B9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давно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>, когда ни вас ни ваших родителей, ни даже ваших бабушек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дедушек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ещё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было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Волга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носила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имя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«Ра»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Итиль.</w:t>
      </w:r>
    </w:p>
    <w:p w14:paraId="3B287840" w14:textId="77777777" w:rsidR="00BF5C55" w:rsidRDefault="00BF5C55" w:rsidP="00BF5C55">
      <w:pPr>
        <w:pStyle w:val="a9"/>
        <w:spacing w:before="1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9A0E30" w14:textId="77777777" w:rsidR="00BF5C55" w:rsidRDefault="00BF5C55" w:rsidP="00BF5C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Есть</w:t>
      </w:r>
      <w:r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такая</w:t>
      </w:r>
      <w:r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легенда.</w:t>
      </w:r>
    </w:p>
    <w:p w14:paraId="231F003C" w14:textId="77777777" w:rsidR="00BF5C55" w:rsidRDefault="00BF5C55" w:rsidP="00BF5C55">
      <w:pPr>
        <w:pStyle w:val="a9"/>
        <w:spacing w:before="23" w:line="25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Как-то раз Солнце любовалось красотой большой могучей реки Волги, или как </w:t>
      </w:r>
      <w:r>
        <w:rPr>
          <w:rFonts w:ascii="Times New Roman" w:hAnsi="Times New Roman" w:cs="Times New Roman"/>
          <w:w w:val="115"/>
          <w:sz w:val="24"/>
          <w:szCs w:val="24"/>
        </w:rPr>
        <w:lastRenderedPageBreak/>
        <w:t>тогда её называли – Ра, и случайно бросило взгляд на левый приток. И эта река тоже Солнышку очень понравилась, оно воскликнуло: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«Прекрасна,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Ра».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что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гордая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малая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ответила:</w:t>
      </w:r>
    </w:p>
    <w:p w14:paraId="7758CB7F" w14:textId="77777777" w:rsidR="00BF5C55" w:rsidRDefault="00BF5C55" w:rsidP="00BF5C55">
      <w:pPr>
        <w:pStyle w:val="a9"/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«Я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–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РА».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Так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эта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речка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получила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название</w:t>
      </w:r>
      <w:r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Самара.</w:t>
      </w:r>
    </w:p>
    <w:p w14:paraId="2483AED7" w14:textId="77777777" w:rsidR="00BF5C55" w:rsidRDefault="00BF5C55" w:rsidP="00BF5C55">
      <w:pPr>
        <w:spacing w:before="23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Самара</w:t>
      </w:r>
    </w:p>
    <w:p w14:paraId="6AD73091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КИНЕЛЬ.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Правый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самый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большой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приток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Самары, имеющий протяженность свыше 400 км.</w:t>
      </w:r>
    </w:p>
    <w:p w14:paraId="5C6F08EF" w14:textId="77777777" w:rsidR="00BF5C55" w:rsidRDefault="00BF5C55" w:rsidP="00BF5C55">
      <w:pPr>
        <w:pStyle w:val="a9"/>
        <w:spacing w:before="2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B6A625" w14:textId="77777777" w:rsidR="00BF5C55" w:rsidRDefault="00BF5C55" w:rsidP="00BF5C55">
      <w:pPr>
        <w:spacing w:line="256" w:lineRule="auto"/>
        <w:ind w:left="57" w:right="63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Слайд река Кинель </w:t>
      </w: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Сок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Слайд река Сок</w:t>
      </w:r>
    </w:p>
    <w:p w14:paraId="3C10B3CE" w14:textId="77777777" w:rsidR="00BF5C55" w:rsidRDefault="00BF5C55" w:rsidP="00BF5C55">
      <w:pPr>
        <w:pStyle w:val="a9"/>
        <w:spacing w:before="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CEC1EC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Ну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что, передохнули? Пора отправляться дальше. Занимайте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места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нашем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воздушном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шаре.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Давайте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еще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раз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скажем волшебные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слова: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«Раз,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два,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три.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Воздушный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шар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скорее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лети!»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Звучит музыка</w:t>
      </w:r>
    </w:p>
    <w:p w14:paraId="01F25DA5" w14:textId="77777777" w:rsidR="00BF5C55" w:rsidRDefault="00BF5C55" w:rsidP="00BF5C55">
      <w:pPr>
        <w:pStyle w:val="a9"/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Самарская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>Лука</w:t>
      </w:r>
    </w:p>
    <w:p w14:paraId="49FF2D6D" w14:textId="77777777" w:rsidR="00BF5C55" w:rsidRDefault="00BF5C55" w:rsidP="00BF5C55">
      <w:pPr>
        <w:pStyle w:val="a9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7E8810" w14:textId="77777777" w:rsidR="00BF5C55" w:rsidRDefault="00BF5C55" w:rsidP="00BF5C55">
      <w:pPr>
        <w:pStyle w:val="a9"/>
        <w:spacing w:before="87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Полетели</w:t>
      </w:r>
      <w:proofErr w:type="gramEnd"/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дальше.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Посмотрите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экран.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 пролетаем над красивейшим местом. Как вы думаете, что на картинке изображено синим цветом?</w:t>
      </w:r>
    </w:p>
    <w:p w14:paraId="5A36BA02" w14:textId="77777777" w:rsidR="00BF5C55" w:rsidRDefault="00BF5C55" w:rsidP="00BF5C55">
      <w:pPr>
        <w:spacing w:line="299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008AC3A9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Волга.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Посмотрите,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меняет направление река в этом месте. Она делает четыре поворота. И становится похожа на натянутый лук.</w:t>
      </w:r>
    </w:p>
    <w:p w14:paraId="6680D135" w14:textId="77777777" w:rsidR="00BF5C55" w:rsidRDefault="00BF5C55" w:rsidP="00BF5C55">
      <w:pPr>
        <w:spacing w:line="299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>лук</w:t>
      </w:r>
    </w:p>
    <w:p w14:paraId="76E6BB8A" w14:textId="77777777" w:rsidR="00BF5C55" w:rsidRDefault="00BF5C55" w:rsidP="00BF5C55">
      <w:pPr>
        <w:pStyle w:val="a9"/>
        <w:spacing w:before="23"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люди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назвали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Самарская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лука.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Ребята,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куда впадает река Волга?</w:t>
      </w:r>
    </w:p>
    <w:p w14:paraId="0CB587E9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2B2BA2FA" w14:textId="77777777" w:rsidR="00BF5C55" w:rsidRDefault="00BF5C55" w:rsidP="00BF5C55">
      <w:pPr>
        <w:pStyle w:val="a9"/>
        <w:spacing w:before="23" w:line="256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Существует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старинная легенда. </w:t>
      </w:r>
      <w:proofErr w:type="spellStart"/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давно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в красавицу Волгу был влюблён сильный и могучий Молодец, но не люб он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был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ей,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пленил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сердце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девицы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седовласый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Каспий.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Не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хотел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пустить Молодец свою любимую к сопернику, преградил ей путь со своею дружиною, но обманула красавица, усыпила сладкими речами, а сама, обогнув великана, убежала к далёкому Каспию. Много веков минуло с той поры, окаменел Молодец, обратившись в Молодецкий курган, лесом поросла его очарованная дружина, вечно убаюкивает их Волга своим неумолчным журчанием. Так вот и появились на свет Самарская Лука и Жигулёвские горы. Сейчас Самарская Лука стала национальным парком, включающим в себя Жигулевский заповедник.</w:t>
      </w:r>
    </w:p>
    <w:p w14:paraId="4418268A" w14:textId="77777777" w:rsidR="00BF5C55" w:rsidRDefault="00BF5C55" w:rsidP="00BF5C55">
      <w:pPr>
        <w:spacing w:line="29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Жигулевские</w:t>
      </w:r>
      <w:r>
        <w:rPr>
          <w:rFonts w:ascii="Times New Roman" w:hAnsi="Times New Roman" w:cs="Times New Roman"/>
          <w:i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>горы</w:t>
      </w:r>
    </w:p>
    <w:p w14:paraId="6D8B4E2D" w14:textId="77777777" w:rsidR="00BF5C55" w:rsidRDefault="00BF5C55" w:rsidP="00BF5C55">
      <w:pPr>
        <w:pStyle w:val="a9"/>
        <w:spacing w:before="23" w:line="256" w:lineRule="auto"/>
        <w:ind w:right="1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 А вот и вторая подсказка. Отгадайте загадку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Вся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в вершинах эта местность,</w:t>
      </w:r>
    </w:p>
    <w:p w14:paraId="14431095" w14:textId="77777777" w:rsidR="00BF5C55" w:rsidRDefault="00BF5C55" w:rsidP="00BF5C55">
      <w:pPr>
        <w:pStyle w:val="a9"/>
        <w:spacing w:line="256" w:lineRule="auto"/>
        <w:ind w:right="6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Для людей неробких. Здесь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туристам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интересно</w:t>
      </w:r>
    </w:p>
    <w:p w14:paraId="6BDFDDE5" w14:textId="77777777" w:rsidR="00BF5C55" w:rsidRDefault="00BF5C55" w:rsidP="00BF5C55">
      <w:pPr>
        <w:pStyle w:val="a9"/>
        <w:spacing w:line="256" w:lineRule="auto"/>
        <w:ind w:right="6366"/>
        <w:jc w:val="both"/>
        <w:rPr>
          <w:rFonts w:ascii="Times New Roman" w:hAnsi="Times New Roman" w:cs="Times New Roman"/>
          <w:sz w:val="24"/>
          <w:szCs w:val="24"/>
        </w:rPr>
      </w:pPr>
    </w:p>
    <w:p w14:paraId="06509C1F" w14:textId="77777777" w:rsidR="00BF5C55" w:rsidRDefault="00BF5C55" w:rsidP="00BF5C55">
      <w:pPr>
        <w:pStyle w:val="a9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Вверх</w:t>
      </w:r>
      <w:r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идти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тропке.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(Горы)</w:t>
      </w:r>
    </w:p>
    <w:p w14:paraId="5D82038A" w14:textId="77777777" w:rsidR="00BF5C55" w:rsidRDefault="00BF5C55" w:rsidP="00BF5C55">
      <w:pPr>
        <w:pStyle w:val="a9"/>
        <w:spacing w:before="4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CE9A66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Жигулевские горы — главная туристическая достопримечательность </w:t>
      </w:r>
      <w:r>
        <w:rPr>
          <w:rFonts w:ascii="Times New Roman" w:hAnsi="Times New Roman" w:cs="Times New Roman"/>
          <w:w w:val="115"/>
          <w:sz w:val="24"/>
          <w:szCs w:val="24"/>
        </w:rPr>
        <w:lastRenderedPageBreak/>
        <w:t>Самарской Луки.</w:t>
      </w:r>
    </w:p>
    <w:p w14:paraId="14063005" w14:textId="77777777" w:rsidR="00BF5C55" w:rsidRDefault="00BF5C55" w:rsidP="00BF5C55">
      <w:pPr>
        <w:pStyle w:val="a9"/>
        <w:spacing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Итак,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следующая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наша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остановка,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где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будем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добыть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ещё один кусочек исчезнувшей карты – «Горная». Спускаемся вниз, выходим и шара.</w:t>
      </w:r>
    </w:p>
    <w:p w14:paraId="4C6CF80C" w14:textId="77777777" w:rsidR="00BF5C55" w:rsidRDefault="00BF5C55" w:rsidP="00BF5C55">
      <w:pPr>
        <w:spacing w:line="256" w:lineRule="auto"/>
        <w:ind w:left="57" w:right="36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выходят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из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шара,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проходят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макету. Игра «Выбери горы».</w:t>
      </w:r>
    </w:p>
    <w:p w14:paraId="0B74C219" w14:textId="77777777" w:rsidR="00BF5C55" w:rsidRDefault="00BF5C55" w:rsidP="00BF5C55">
      <w:pPr>
        <w:pStyle w:val="a9"/>
        <w:spacing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сторонам.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этой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прекрасной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полянке ветер разбросал много различных картинок. Ваша задача - Внимательно рассмотреть их и выбрать те, на которых изображены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горы.</w:t>
      </w:r>
    </w:p>
    <w:p w14:paraId="1946F57A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Дети под музыку </w:t>
      </w:r>
      <w:proofErr w:type="gramStart"/>
      <w:r>
        <w:rPr>
          <w:rFonts w:ascii="Times New Roman" w:hAnsi="Times New Roman" w:cs="Times New Roman"/>
          <w:i/>
          <w:w w:val="110"/>
          <w:sz w:val="24"/>
          <w:szCs w:val="24"/>
        </w:rPr>
        <w:t>( Песенка</w:t>
      </w:r>
      <w:proofErr w:type="gramEnd"/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 Красной Шапочки из Х/ф «про Красную Шапочку») выбирают картинки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Воспитатель: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Молодцы,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ребята.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справились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этим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заданием. За это вы получаете ещё один фрагмент карты.</w:t>
      </w:r>
    </w:p>
    <w:p w14:paraId="52440C3B" w14:textId="77777777" w:rsidR="00BF5C55" w:rsidRDefault="00BF5C55" w:rsidP="00BF5C55">
      <w:pPr>
        <w:spacing w:line="256" w:lineRule="auto"/>
        <w:ind w:left="57" w:right="14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Воспитатель дает детям следующий фрагмент карты. Они прикрепляют его на силуэт.</w:t>
      </w:r>
    </w:p>
    <w:p w14:paraId="17961525" w14:textId="77777777" w:rsidR="00BF5C55" w:rsidRDefault="00BF5C55" w:rsidP="00BF5C55">
      <w:pPr>
        <w:pStyle w:val="a9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Ребята,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какие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горы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нашей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знаете?</w:t>
      </w:r>
    </w:p>
    <w:p w14:paraId="73B5DA85" w14:textId="77777777" w:rsidR="00BF5C55" w:rsidRDefault="00BF5C55" w:rsidP="00BF5C55">
      <w:pPr>
        <w:spacing w:before="21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228D155B" w14:textId="77777777" w:rsidR="00BF5C55" w:rsidRDefault="00BF5C55" w:rsidP="00BF5C55">
      <w:pPr>
        <w:pStyle w:val="a9"/>
        <w:spacing w:before="23"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сейчас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предлагаю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вам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удобно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расположиться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нашей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полянке,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 посмотреть на горы нашей области.</w:t>
      </w:r>
    </w:p>
    <w:p w14:paraId="19791369" w14:textId="77777777" w:rsidR="00BF5C55" w:rsidRDefault="00BF5C55" w:rsidP="00BF5C55">
      <w:pPr>
        <w:spacing w:line="256" w:lineRule="auto"/>
        <w:ind w:left="57" w:right="475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Слайд Молодецкий курган </w:t>
      </w: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Молодецкий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курган.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Слайд Верблюд гора</w:t>
      </w:r>
    </w:p>
    <w:p w14:paraId="54EA6455" w14:textId="77777777" w:rsidR="00BF5C55" w:rsidRDefault="00BF5C55" w:rsidP="00BF5C55">
      <w:pPr>
        <w:pStyle w:val="a9"/>
        <w:spacing w:line="29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Это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Верблюд</w:t>
      </w:r>
      <w:r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>гора</w:t>
      </w:r>
    </w:p>
    <w:p w14:paraId="3F17EBC4" w14:textId="77777777" w:rsidR="00BF5C55" w:rsidRDefault="00BF5C55" w:rsidP="00BF5C55">
      <w:pPr>
        <w:spacing w:before="21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Царев</w:t>
      </w:r>
      <w:r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курган</w:t>
      </w:r>
    </w:p>
    <w:p w14:paraId="13BCA4B5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здесь,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наверняка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многие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из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вас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бывали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родителями. Это Царев курган.</w:t>
      </w:r>
    </w:p>
    <w:p w14:paraId="470779D0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i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Лысая</w:t>
      </w:r>
      <w:r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>гора</w:t>
      </w:r>
    </w:p>
    <w:p w14:paraId="04D8F409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эту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гору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могли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видеть,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путешествовали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 Волге – реке. Понравились вам горы, ребята?</w:t>
      </w:r>
    </w:p>
    <w:p w14:paraId="1216BE16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0D870A0B" w14:textId="77777777" w:rsidR="00BF5C55" w:rsidRDefault="00BF5C55" w:rsidP="00BF5C55">
      <w:pPr>
        <w:pStyle w:val="a9"/>
        <w:spacing w:before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Воспитатель: Я думаю, 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когда подрастете, вы вместе со своими родителями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друзьями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совершите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путешествие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горам нашей области. Да? …. А сейчас, я предлагаю вам немножечко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размяться.</w:t>
      </w:r>
    </w:p>
    <w:p w14:paraId="1098F661" w14:textId="77777777" w:rsidR="00BF5C55" w:rsidRDefault="00BF5C55" w:rsidP="00BF5C55">
      <w:pPr>
        <w:pStyle w:val="a9"/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«Друзья»</w:t>
      </w:r>
    </w:p>
    <w:p w14:paraId="5730AB6C" w14:textId="77777777" w:rsidR="00BF5C55" w:rsidRDefault="00BF5C55" w:rsidP="00BF5C55">
      <w:pPr>
        <w:pStyle w:val="a9"/>
        <w:spacing w:before="24" w:line="256" w:lineRule="auto"/>
        <w:ind w:right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Теперь</w:t>
      </w:r>
      <w:proofErr w:type="gramEnd"/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занимайте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места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нашем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воздушном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шаре.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Нам осталось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получить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последнюю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часть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карты.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Полетели.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«Раз,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два,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три. Воздушный наш шар скорее лети!»</w:t>
      </w:r>
    </w:p>
    <w:p w14:paraId="012D3351" w14:textId="77777777" w:rsidR="00BF5C55" w:rsidRDefault="00BF5C55" w:rsidP="00BF5C55">
      <w:pPr>
        <w:spacing w:line="256" w:lineRule="auto"/>
        <w:ind w:left="57" w:right="82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r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Слайд</w:t>
      </w:r>
    </w:p>
    <w:p w14:paraId="3E165F2D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Чтобы</w:t>
      </w:r>
      <w:proofErr w:type="gramEnd"/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время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полете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двигалось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быстерее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предлагаю вам вспомнить, какие города в нашей Самарской области вы знаете?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детей</w:t>
      </w:r>
    </w:p>
    <w:p w14:paraId="7B4E1664" w14:textId="77777777" w:rsidR="00BF5C55" w:rsidRDefault="00BF5C55" w:rsidP="00BF5C55">
      <w:pPr>
        <w:pStyle w:val="a9"/>
        <w:spacing w:before="1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BDE5D9" w14:textId="77777777" w:rsidR="00BF5C55" w:rsidRDefault="00BF5C55" w:rsidP="00BF5C55">
      <w:pPr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Слайды</w:t>
      </w:r>
    </w:p>
    <w:p w14:paraId="7927A8D8" w14:textId="77777777" w:rsidR="00BF5C55" w:rsidRDefault="00BF5C55" w:rsidP="00BF5C55">
      <w:pPr>
        <w:pStyle w:val="a9"/>
        <w:spacing w:befor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21-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>24</w:t>
      </w:r>
    </w:p>
    <w:p w14:paraId="01855FC8" w14:textId="77777777" w:rsidR="00BF5C55" w:rsidRDefault="00BF5C55" w:rsidP="00BF5C55">
      <w:pPr>
        <w:pStyle w:val="a9"/>
        <w:spacing w:before="24"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Вот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вы и выполнили третье задание и заработали последнюю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часть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карты.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Давайте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спустимся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землю,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выйдем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шара и прикрепим недостающий фрагмент.</w:t>
      </w:r>
    </w:p>
    <w:p w14:paraId="74B83220" w14:textId="77777777" w:rsidR="00BF5C55" w:rsidRDefault="00BF5C55" w:rsidP="00BF5C55">
      <w:pPr>
        <w:spacing w:line="299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выходят</w:t>
      </w:r>
      <w:r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шара,</w:t>
      </w:r>
      <w:r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прикрепляют</w:t>
      </w:r>
      <w:r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карту</w:t>
      </w:r>
    </w:p>
    <w:p w14:paraId="5967F7DA" w14:textId="77777777" w:rsidR="00BF5C55" w:rsidRDefault="00BF5C55" w:rsidP="00BF5C55">
      <w:pPr>
        <w:pStyle w:val="a9"/>
        <w:spacing w:befor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какой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город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самым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главным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нашей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области?</w:t>
      </w:r>
    </w:p>
    <w:p w14:paraId="049C3FBD" w14:textId="77777777" w:rsidR="00BF5C55" w:rsidRDefault="00BF5C55" w:rsidP="00BF5C55">
      <w:pPr>
        <w:spacing w:before="23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lastRenderedPageBreak/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7945EB75" w14:textId="77777777" w:rsidR="00BF5C55" w:rsidRDefault="00BF5C55" w:rsidP="00BF5C55">
      <w:pPr>
        <w:pStyle w:val="a9"/>
        <w:spacing w:before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Слайд</w:t>
      </w:r>
      <w:r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Городом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Самара</w:t>
      </w:r>
    </w:p>
    <w:p w14:paraId="0A66D162" w14:textId="77777777" w:rsidR="00BF5C55" w:rsidRDefault="00BF5C55" w:rsidP="00BF5C55">
      <w:pPr>
        <w:pStyle w:val="a9"/>
        <w:spacing w:before="4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7B430B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Правильно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ребята. Столица нашего края, нашей малой Родины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город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Самара,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который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получил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своё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название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одноименной 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>реки</w:t>
      </w:r>
    </w:p>
    <w:p w14:paraId="04C7B772" w14:textId="77777777" w:rsidR="00BF5C55" w:rsidRDefault="00BF5C55" w:rsidP="00BF5C55">
      <w:pPr>
        <w:pStyle w:val="a9"/>
        <w:spacing w:before="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D53799" w14:textId="77777777" w:rsidR="00BF5C55" w:rsidRDefault="00BF5C55" w:rsidP="00BF5C55">
      <w:pPr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берёт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цветок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из</w:t>
      </w:r>
      <w:r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корзинки</w:t>
      </w:r>
    </w:p>
    <w:p w14:paraId="1AC2E8B6" w14:textId="77777777" w:rsidR="00BF5C55" w:rsidRDefault="00BF5C55" w:rsidP="00BF5C55">
      <w:pPr>
        <w:pStyle w:val="a9"/>
        <w:spacing w:before="4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6658F9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 Я хочу прикрепить этот цветок на то место на карте, где находится наш город. Чтобы наш город с каждым днем становился краше и расцветал как этот прекрасный цветок.</w:t>
      </w:r>
    </w:p>
    <w:p w14:paraId="6B700D8A" w14:textId="77777777" w:rsidR="00BF5C55" w:rsidRDefault="00BF5C55" w:rsidP="00BF5C55">
      <w:pPr>
        <w:spacing w:line="299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прикрепляет</w:t>
      </w:r>
      <w:r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цветок.</w:t>
      </w:r>
    </w:p>
    <w:p w14:paraId="44C4531B" w14:textId="77777777" w:rsidR="00BF5C55" w:rsidRDefault="00BF5C55" w:rsidP="00BF5C55">
      <w:pPr>
        <w:pStyle w:val="a9"/>
        <w:spacing w:before="23"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Воспитатель: А вам ребята я предлагаю немного помечтать. Скажите мне, пожалуйста, какими бы вы хотели видеть наш город и нашу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область.</w:t>
      </w:r>
    </w:p>
    <w:p w14:paraId="3AB502E8" w14:textId="77777777" w:rsidR="00BF5C55" w:rsidRDefault="00BF5C55" w:rsidP="00BF5C55">
      <w:pPr>
        <w:spacing w:line="299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4D3D5ECA" w14:textId="77777777" w:rsidR="00BF5C55" w:rsidRDefault="00BF5C55" w:rsidP="00BF5C55">
      <w:pPr>
        <w:pStyle w:val="a9"/>
        <w:spacing w:before="24" w:line="25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 С помощью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цветов, которые мы с вами заранее подготовили, я предлагаю сделать нашу область цветущей как весенний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сад.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Подходите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корзинке,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берите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цветы,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приклеивайте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их на карту нашей области.</w:t>
      </w:r>
    </w:p>
    <w:p w14:paraId="466A436C" w14:textId="77777777" w:rsidR="00BF5C55" w:rsidRDefault="00BF5C55" w:rsidP="00BF5C55">
      <w:pPr>
        <w:pStyle w:val="a9"/>
        <w:spacing w:before="1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A9707B" w14:textId="77777777" w:rsidR="00BF5C55" w:rsidRDefault="00BF5C55" w:rsidP="00BF5C55">
      <w:pPr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>Дети</w:t>
      </w:r>
      <w:r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выполняют</w:t>
      </w:r>
      <w:r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задание</w:t>
      </w:r>
      <w:r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под</w:t>
      </w:r>
      <w:r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музыку</w:t>
      </w:r>
      <w:r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(гимн</w:t>
      </w:r>
      <w:r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Самары)</w:t>
      </w:r>
    </w:p>
    <w:p w14:paraId="004D0E42" w14:textId="77777777" w:rsidR="00BF5C55" w:rsidRDefault="00BF5C55" w:rsidP="00BF5C55">
      <w:pPr>
        <w:pStyle w:val="a9"/>
        <w:spacing w:before="4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2898EC" w14:textId="77777777" w:rsidR="00BF5C55" w:rsidRDefault="00BF5C55" w:rsidP="00BF5C55">
      <w:pPr>
        <w:pStyle w:val="a9"/>
        <w:spacing w:before="1"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Молодцы,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ребята!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Какая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красивая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цветущая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получилась наша Родина. Я желаю вам и нашим гостям, чтобы наша Самарская область была всегда прекрасна и радовала нас своими природными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богатствами!</w:t>
      </w:r>
    </w:p>
    <w:p w14:paraId="5B7F703F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 А сейчас настало время вернуться назад, в наш детский сад.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Занимайте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места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шаре.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Полетели.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«Раз,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два,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три.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Воздушный</w:t>
      </w:r>
      <w:r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 шар скорее лети!»</w:t>
      </w:r>
    </w:p>
    <w:p w14:paraId="4302194C" w14:textId="77777777" w:rsidR="00BF5C55" w:rsidRDefault="00BF5C55" w:rsidP="00BF5C55">
      <w:pPr>
        <w:pStyle w:val="a9"/>
        <w:spacing w:line="25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Звучит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музыка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(Песня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Г.Гладкова</w:t>
      </w:r>
      <w:proofErr w:type="spellEnd"/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«Шар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летит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все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выше,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выше…») Слайд с изображением детского сада</w:t>
      </w:r>
    </w:p>
    <w:p w14:paraId="42914E7A" w14:textId="77777777" w:rsidR="00BF5C55" w:rsidRDefault="00BF5C55" w:rsidP="00BF5C55">
      <w:pPr>
        <w:pStyle w:val="a9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мы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вернулись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назад.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Ну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как,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понравилось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 сегодняшнее путешествие?</w:t>
      </w:r>
    </w:p>
    <w:p w14:paraId="5B7C7E4D" w14:textId="77777777" w:rsidR="00BF5C55" w:rsidRDefault="00BF5C55" w:rsidP="00BF5C55">
      <w:pPr>
        <w:spacing w:line="300" w:lineRule="exac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sz w:val="24"/>
          <w:szCs w:val="24"/>
        </w:rPr>
        <w:t>Ответы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детей</w:t>
      </w:r>
    </w:p>
    <w:p w14:paraId="520643F6" w14:textId="77777777" w:rsidR="00BF5C55" w:rsidRDefault="00BF5C55" w:rsidP="00BF5C55">
      <w:pPr>
        <w:pStyle w:val="a9"/>
        <w:spacing w:before="3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6A1519" w14:textId="77777777" w:rsidR="00BF5C55" w:rsidRDefault="00BF5C55" w:rsidP="00BF5C55">
      <w:pPr>
        <w:pStyle w:val="a9"/>
        <w:spacing w:line="25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Воспитатель: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Мне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очень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понравилось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наше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сегодняшнее</w:t>
      </w:r>
      <w:r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путешествие. Вы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узнали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много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реки,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горы,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города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самарской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области.</w:t>
      </w:r>
      <w:r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Вы стали настоящими краеведами своей малой Родины. Я хочу вас всех наградить медалями «Юный краевед».</w:t>
      </w:r>
    </w:p>
    <w:p w14:paraId="61B84D07" w14:textId="77777777" w:rsidR="00BF5C55" w:rsidRDefault="00BF5C55" w:rsidP="00BF5C55">
      <w:pPr>
        <w:spacing w:line="256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A08F34" w14:textId="77777777" w:rsidR="002678B3" w:rsidRDefault="002678B3"/>
    <w:sectPr w:rsidR="0026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54B47"/>
    <w:multiLevelType w:val="hybridMultilevel"/>
    <w:tmpl w:val="2940DB0A"/>
    <w:lvl w:ilvl="0" w:tplc="D02E307A">
      <w:numFmt w:val="bullet"/>
      <w:lvlText w:val="•"/>
      <w:lvlJc w:val="left"/>
      <w:pPr>
        <w:ind w:left="57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FD0AFD18">
      <w:numFmt w:val="bullet"/>
      <w:lvlText w:val="•"/>
      <w:lvlJc w:val="left"/>
      <w:pPr>
        <w:ind w:left="1074" w:hanging="237"/>
      </w:pPr>
      <w:rPr>
        <w:lang w:val="ru-RU" w:eastAsia="en-US" w:bidi="ar-SA"/>
      </w:rPr>
    </w:lvl>
    <w:lvl w:ilvl="2" w:tplc="4036C538">
      <w:numFmt w:val="bullet"/>
      <w:lvlText w:val="•"/>
      <w:lvlJc w:val="left"/>
      <w:pPr>
        <w:ind w:left="2089" w:hanging="237"/>
      </w:pPr>
      <w:rPr>
        <w:lang w:val="ru-RU" w:eastAsia="en-US" w:bidi="ar-SA"/>
      </w:rPr>
    </w:lvl>
    <w:lvl w:ilvl="3" w:tplc="869C8550">
      <w:numFmt w:val="bullet"/>
      <w:lvlText w:val="•"/>
      <w:lvlJc w:val="left"/>
      <w:pPr>
        <w:ind w:left="3103" w:hanging="237"/>
      </w:pPr>
      <w:rPr>
        <w:lang w:val="ru-RU" w:eastAsia="en-US" w:bidi="ar-SA"/>
      </w:rPr>
    </w:lvl>
    <w:lvl w:ilvl="4" w:tplc="C8F277CC">
      <w:numFmt w:val="bullet"/>
      <w:lvlText w:val="•"/>
      <w:lvlJc w:val="left"/>
      <w:pPr>
        <w:ind w:left="4118" w:hanging="237"/>
      </w:pPr>
      <w:rPr>
        <w:lang w:val="ru-RU" w:eastAsia="en-US" w:bidi="ar-SA"/>
      </w:rPr>
    </w:lvl>
    <w:lvl w:ilvl="5" w:tplc="5B14677A">
      <w:numFmt w:val="bullet"/>
      <w:lvlText w:val="•"/>
      <w:lvlJc w:val="left"/>
      <w:pPr>
        <w:ind w:left="5132" w:hanging="237"/>
      </w:pPr>
      <w:rPr>
        <w:lang w:val="ru-RU" w:eastAsia="en-US" w:bidi="ar-SA"/>
      </w:rPr>
    </w:lvl>
    <w:lvl w:ilvl="6" w:tplc="0A50E856">
      <w:numFmt w:val="bullet"/>
      <w:lvlText w:val="•"/>
      <w:lvlJc w:val="left"/>
      <w:pPr>
        <w:ind w:left="6147" w:hanging="237"/>
      </w:pPr>
      <w:rPr>
        <w:lang w:val="ru-RU" w:eastAsia="en-US" w:bidi="ar-SA"/>
      </w:rPr>
    </w:lvl>
    <w:lvl w:ilvl="7" w:tplc="CA26B646">
      <w:numFmt w:val="bullet"/>
      <w:lvlText w:val="•"/>
      <w:lvlJc w:val="left"/>
      <w:pPr>
        <w:ind w:left="7161" w:hanging="237"/>
      </w:pPr>
      <w:rPr>
        <w:lang w:val="ru-RU" w:eastAsia="en-US" w:bidi="ar-SA"/>
      </w:rPr>
    </w:lvl>
    <w:lvl w:ilvl="8" w:tplc="3704F4A8">
      <w:numFmt w:val="bullet"/>
      <w:lvlText w:val="•"/>
      <w:lvlJc w:val="left"/>
      <w:pPr>
        <w:ind w:left="8176" w:hanging="237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BF"/>
    <w:rsid w:val="002678B3"/>
    <w:rsid w:val="00A251BF"/>
    <w:rsid w:val="00B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530"/>
  <w15:chartTrackingRefBased/>
  <w15:docId w15:val="{B4248696-7E51-4BEF-8F20-5B0C0116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5C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F5C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5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C55"/>
    <w:rPr>
      <w:rFonts w:ascii="Trebuchet MS" w:eastAsia="Trebuchet MS" w:hAnsi="Trebuchet MS" w:cs="Trebuchet MS"/>
    </w:rPr>
  </w:style>
  <w:style w:type="paragraph" w:styleId="a5">
    <w:name w:val="footer"/>
    <w:basedOn w:val="a"/>
    <w:link w:val="a6"/>
    <w:uiPriority w:val="99"/>
    <w:semiHidden/>
    <w:unhideWhenUsed/>
    <w:rsid w:val="00BF5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C55"/>
    <w:rPr>
      <w:rFonts w:ascii="Trebuchet MS" w:eastAsia="Trebuchet MS" w:hAnsi="Trebuchet MS" w:cs="Trebuchet MS"/>
    </w:rPr>
  </w:style>
  <w:style w:type="paragraph" w:styleId="a7">
    <w:name w:val="Title"/>
    <w:basedOn w:val="a"/>
    <w:link w:val="a8"/>
    <w:uiPriority w:val="1"/>
    <w:qFormat/>
    <w:rsid w:val="00BF5C55"/>
    <w:pPr>
      <w:spacing w:before="90"/>
      <w:ind w:left="57" w:right="106"/>
    </w:pPr>
    <w:rPr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BF5C55"/>
    <w:rPr>
      <w:rFonts w:ascii="Trebuchet MS" w:eastAsia="Trebuchet MS" w:hAnsi="Trebuchet MS" w:cs="Trebuchet MS"/>
      <w:sz w:val="36"/>
      <w:szCs w:val="36"/>
    </w:rPr>
  </w:style>
  <w:style w:type="paragraph" w:styleId="a9">
    <w:name w:val="Body Text"/>
    <w:basedOn w:val="a"/>
    <w:link w:val="aa"/>
    <w:uiPriority w:val="1"/>
    <w:semiHidden/>
    <w:unhideWhenUsed/>
    <w:qFormat/>
    <w:rsid w:val="00BF5C55"/>
    <w:pPr>
      <w:ind w:left="57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BF5C55"/>
    <w:rPr>
      <w:rFonts w:ascii="Trebuchet MS" w:eastAsia="Trebuchet MS" w:hAnsi="Trebuchet MS" w:cs="Trebuchet MS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F5C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5C55"/>
    <w:rPr>
      <w:rFonts w:ascii="Tahoma" w:eastAsia="Trebuchet MS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BF5C55"/>
    <w:pPr>
      <w:ind w:left="57" w:right="70"/>
    </w:pPr>
  </w:style>
  <w:style w:type="paragraph" w:customStyle="1" w:styleId="TableParagraph">
    <w:name w:val="Table Paragraph"/>
    <w:basedOn w:val="a"/>
    <w:uiPriority w:val="1"/>
    <w:qFormat/>
    <w:rsid w:val="00BF5C55"/>
  </w:style>
  <w:style w:type="table" w:customStyle="1" w:styleId="TableNormal">
    <w:name w:val="Table Normal"/>
    <w:uiPriority w:val="2"/>
    <w:semiHidden/>
    <w:qFormat/>
    <w:rsid w:val="00BF5C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BF5C5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F5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2025-03-26T08:43:00Z</dcterms:created>
  <dcterms:modified xsi:type="dcterms:W3CDTF">2025-03-26T08:46:00Z</dcterms:modified>
</cp:coreProperties>
</file>